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8E" w:rsidRDefault="00DE0D8E" w:rsidP="00DE0D8E">
      <w:pPr>
        <w:pStyle w:val="ConsPlusNormal"/>
        <w:jc w:val="right"/>
        <w:outlineLvl w:val="1"/>
        <w:rPr>
          <w:sz w:val="28"/>
          <w:szCs w:val="28"/>
        </w:rPr>
      </w:pPr>
      <w:bookmarkStart w:id="0" w:name="_GoBack"/>
      <w:bookmarkEnd w:id="0"/>
    </w:p>
    <w:p w:rsidR="00DE0D8E" w:rsidRPr="00DE0D8E" w:rsidRDefault="00DE0D8E" w:rsidP="00DE0D8E">
      <w:pPr>
        <w:pStyle w:val="ConsPlusNormal"/>
        <w:jc w:val="right"/>
        <w:outlineLvl w:val="1"/>
        <w:rPr>
          <w:sz w:val="24"/>
          <w:szCs w:val="24"/>
        </w:rPr>
      </w:pPr>
      <w:r w:rsidRPr="00DE0D8E">
        <w:rPr>
          <w:sz w:val="24"/>
          <w:szCs w:val="24"/>
        </w:rPr>
        <w:t>Приложение N 2</w:t>
      </w:r>
    </w:p>
    <w:p w:rsidR="00DE0D8E" w:rsidRPr="00DE0D8E" w:rsidRDefault="00DE0D8E" w:rsidP="00DE0D8E">
      <w:pPr>
        <w:pStyle w:val="ConsPlusNormal"/>
        <w:jc w:val="right"/>
        <w:rPr>
          <w:sz w:val="24"/>
          <w:szCs w:val="24"/>
        </w:rPr>
      </w:pPr>
      <w:r w:rsidRPr="00DE0D8E">
        <w:rPr>
          <w:sz w:val="24"/>
          <w:szCs w:val="24"/>
        </w:rPr>
        <w:t>к Порядку формирования</w:t>
      </w:r>
    </w:p>
    <w:p w:rsidR="00DE0D8E" w:rsidRPr="00DE0D8E" w:rsidRDefault="00DE0D8E" w:rsidP="00DE0D8E">
      <w:pPr>
        <w:pStyle w:val="ConsPlusNormal"/>
        <w:jc w:val="right"/>
        <w:rPr>
          <w:sz w:val="24"/>
          <w:szCs w:val="24"/>
        </w:rPr>
      </w:pPr>
      <w:r w:rsidRPr="00DE0D8E">
        <w:rPr>
          <w:sz w:val="24"/>
          <w:szCs w:val="24"/>
        </w:rPr>
        <w:t xml:space="preserve">муниципального задания в отношении </w:t>
      </w:r>
    </w:p>
    <w:p w:rsidR="00DE0D8E" w:rsidRPr="00DE0D8E" w:rsidRDefault="00DE0D8E" w:rsidP="00DE0D8E">
      <w:pPr>
        <w:pStyle w:val="ConsPlusNormal"/>
        <w:jc w:val="right"/>
        <w:rPr>
          <w:sz w:val="24"/>
          <w:szCs w:val="24"/>
        </w:rPr>
      </w:pPr>
      <w:r w:rsidRPr="00DE0D8E">
        <w:rPr>
          <w:sz w:val="24"/>
          <w:szCs w:val="24"/>
        </w:rPr>
        <w:t>муниципальных учреждений городского округа</w:t>
      </w:r>
    </w:p>
    <w:p w:rsidR="00DE0D8E" w:rsidRPr="00DE0D8E" w:rsidRDefault="00DE0D8E" w:rsidP="00DE0D8E">
      <w:pPr>
        <w:pStyle w:val="ConsPlusNormal"/>
        <w:jc w:val="right"/>
        <w:rPr>
          <w:sz w:val="24"/>
          <w:szCs w:val="24"/>
        </w:rPr>
      </w:pPr>
      <w:r w:rsidRPr="00DE0D8E">
        <w:rPr>
          <w:sz w:val="24"/>
          <w:szCs w:val="24"/>
        </w:rPr>
        <w:t xml:space="preserve"> Богданович и финансового обеспечения </w:t>
      </w:r>
    </w:p>
    <w:p w:rsidR="00DE0D8E" w:rsidRPr="00DE0D8E" w:rsidRDefault="00DE0D8E" w:rsidP="00DE0D8E">
      <w:pPr>
        <w:pStyle w:val="ConsPlusNormal"/>
        <w:jc w:val="right"/>
        <w:rPr>
          <w:sz w:val="24"/>
          <w:szCs w:val="24"/>
        </w:rPr>
      </w:pPr>
      <w:r w:rsidRPr="00DE0D8E">
        <w:rPr>
          <w:sz w:val="24"/>
          <w:szCs w:val="24"/>
        </w:rPr>
        <w:t>выполнения муниципального задания</w:t>
      </w:r>
    </w:p>
    <w:p w:rsidR="00DE0D8E" w:rsidRPr="00DE0D8E" w:rsidRDefault="00DE0D8E" w:rsidP="00DE0D8E">
      <w:pPr>
        <w:pStyle w:val="ConsPlusNormal"/>
        <w:jc w:val="both"/>
        <w:rPr>
          <w:sz w:val="24"/>
          <w:szCs w:val="24"/>
        </w:rPr>
      </w:pPr>
    </w:p>
    <w:p w:rsidR="00DE0D8E" w:rsidRPr="00DE0D8E" w:rsidRDefault="00DE0D8E" w:rsidP="00DE0D8E">
      <w:pPr>
        <w:pStyle w:val="ConsPlusNormal"/>
        <w:jc w:val="both"/>
        <w:rPr>
          <w:sz w:val="24"/>
          <w:szCs w:val="24"/>
        </w:rPr>
      </w:pPr>
      <w:r w:rsidRPr="00DE0D8E">
        <w:rPr>
          <w:sz w:val="24"/>
          <w:szCs w:val="24"/>
        </w:rPr>
        <w:t>Форма</w:t>
      </w:r>
    </w:p>
    <w:p w:rsidR="00DE0D8E" w:rsidRPr="00386613" w:rsidRDefault="00DE0D8E" w:rsidP="00DE0D8E">
      <w:pPr>
        <w:pStyle w:val="ConsPlusNormal"/>
        <w:jc w:val="both"/>
        <w:rPr>
          <w:sz w:val="28"/>
          <w:szCs w:val="28"/>
        </w:rPr>
      </w:pPr>
    </w:p>
    <w:p w:rsidR="00DE0D8E" w:rsidRPr="00386613" w:rsidRDefault="00DE0D8E" w:rsidP="00DE0D8E">
      <w:pPr>
        <w:pStyle w:val="ConsPlusNormal"/>
        <w:jc w:val="center"/>
        <w:rPr>
          <w:sz w:val="28"/>
          <w:szCs w:val="28"/>
        </w:rPr>
      </w:pPr>
      <w:bookmarkStart w:id="1" w:name="P812"/>
      <w:bookmarkEnd w:id="1"/>
      <w:r w:rsidRPr="00386613">
        <w:rPr>
          <w:sz w:val="28"/>
          <w:szCs w:val="28"/>
        </w:rPr>
        <w:t>ОТЧЕТ</w:t>
      </w:r>
    </w:p>
    <w:p w:rsidR="00DE0D8E" w:rsidRPr="00386613" w:rsidRDefault="00DE0D8E" w:rsidP="00DE0D8E">
      <w:pPr>
        <w:pStyle w:val="ConsPlusNormal"/>
        <w:jc w:val="center"/>
        <w:rPr>
          <w:sz w:val="28"/>
          <w:szCs w:val="28"/>
        </w:rPr>
      </w:pPr>
      <w:r w:rsidRPr="00386613">
        <w:rPr>
          <w:sz w:val="28"/>
          <w:szCs w:val="28"/>
        </w:rPr>
        <w:t>об исполнении муниципального задания</w:t>
      </w:r>
    </w:p>
    <w:p w:rsidR="00DE0D8E" w:rsidRPr="00386613" w:rsidRDefault="00DE0D8E" w:rsidP="00DE0D8E">
      <w:pPr>
        <w:pStyle w:val="ConsPlusNormal"/>
        <w:jc w:val="center"/>
        <w:rPr>
          <w:sz w:val="28"/>
          <w:szCs w:val="28"/>
        </w:rPr>
      </w:pPr>
      <w:r w:rsidRPr="00386613">
        <w:rPr>
          <w:sz w:val="28"/>
          <w:szCs w:val="28"/>
        </w:rPr>
        <w:t>за _</w:t>
      </w:r>
      <w:r w:rsidR="007D59C0" w:rsidRPr="00386613">
        <w:rPr>
          <w:sz w:val="28"/>
          <w:szCs w:val="28"/>
        </w:rPr>
        <w:t xml:space="preserve"> </w:t>
      </w:r>
      <w:r w:rsidRPr="00386613">
        <w:rPr>
          <w:sz w:val="28"/>
          <w:szCs w:val="28"/>
        </w:rPr>
        <w:t xml:space="preserve"> 20</w:t>
      </w:r>
      <w:r w:rsidR="001B1592">
        <w:rPr>
          <w:sz w:val="28"/>
          <w:szCs w:val="28"/>
        </w:rPr>
        <w:t>19</w:t>
      </w:r>
      <w:r w:rsidRPr="00386613">
        <w:rPr>
          <w:sz w:val="28"/>
          <w:szCs w:val="28"/>
        </w:rPr>
        <w:t>_ год</w:t>
      </w:r>
    </w:p>
    <w:p w:rsidR="00DE0D8E" w:rsidRPr="00386613" w:rsidRDefault="00DE0D8E" w:rsidP="00DE0D8E">
      <w:pPr>
        <w:pStyle w:val="ConsPlusNormal"/>
        <w:jc w:val="center"/>
        <w:rPr>
          <w:sz w:val="28"/>
          <w:szCs w:val="28"/>
        </w:rPr>
      </w:pPr>
      <w:r w:rsidRPr="00386613">
        <w:rPr>
          <w:sz w:val="28"/>
          <w:szCs w:val="28"/>
        </w:rPr>
        <w:t>от "_</w:t>
      </w:r>
      <w:r w:rsidR="00DD659B">
        <w:rPr>
          <w:sz w:val="28"/>
          <w:szCs w:val="28"/>
        </w:rPr>
        <w:t>03</w:t>
      </w:r>
      <w:r w:rsidRPr="00386613">
        <w:rPr>
          <w:sz w:val="28"/>
          <w:szCs w:val="28"/>
        </w:rPr>
        <w:t xml:space="preserve">_" </w:t>
      </w:r>
      <w:proofErr w:type="spellStart"/>
      <w:r w:rsidRPr="00386613">
        <w:rPr>
          <w:sz w:val="28"/>
          <w:szCs w:val="28"/>
        </w:rPr>
        <w:t>__</w:t>
      </w:r>
      <w:r w:rsidR="00DD659B">
        <w:rPr>
          <w:sz w:val="28"/>
          <w:szCs w:val="28"/>
        </w:rPr>
        <w:t>февраля</w:t>
      </w:r>
      <w:proofErr w:type="spellEnd"/>
      <w:r w:rsidRPr="00386613">
        <w:rPr>
          <w:sz w:val="28"/>
          <w:szCs w:val="28"/>
        </w:rPr>
        <w:t>__ 20</w:t>
      </w:r>
      <w:r w:rsidR="00DD659B">
        <w:rPr>
          <w:sz w:val="28"/>
          <w:szCs w:val="28"/>
        </w:rPr>
        <w:t>20</w:t>
      </w:r>
      <w:r w:rsidRPr="00386613">
        <w:rPr>
          <w:sz w:val="28"/>
          <w:szCs w:val="28"/>
        </w:rPr>
        <w:t>_ года</w:t>
      </w:r>
    </w:p>
    <w:p w:rsidR="00DE0D8E" w:rsidRPr="00386613" w:rsidRDefault="00DE0D8E" w:rsidP="00DE0D8E">
      <w:pPr>
        <w:pStyle w:val="ConsPlusNormal"/>
        <w:jc w:val="both"/>
        <w:rPr>
          <w:sz w:val="28"/>
          <w:szCs w:val="28"/>
        </w:rPr>
      </w:pPr>
    </w:p>
    <w:p w:rsidR="00DE0D8E" w:rsidRPr="00386613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86613">
        <w:rPr>
          <w:rFonts w:ascii="Liberation Serif" w:hAnsi="Liberation Serif"/>
          <w:sz w:val="28"/>
          <w:szCs w:val="28"/>
        </w:rPr>
        <w:t>Наименование муниципального учреждения городского округа Богданович _</w:t>
      </w:r>
      <w:r w:rsidR="001B1592" w:rsidRPr="001B1592">
        <w:rPr>
          <w:rFonts w:ascii="Liberation Serif" w:hAnsi="Liberation Serif"/>
          <w:u w:val="single"/>
        </w:rPr>
        <w:t xml:space="preserve"> </w:t>
      </w:r>
      <w:r w:rsidR="001B1592" w:rsidRPr="0057483A">
        <w:rPr>
          <w:rFonts w:ascii="Liberation Serif" w:hAnsi="Liberation Serif"/>
          <w:u w:val="single"/>
        </w:rPr>
        <w:t xml:space="preserve">Муниципальное автономное дошкольное образовательное учреждение Детский сад №23 </w:t>
      </w:r>
      <w:proofErr w:type="spellStart"/>
      <w:r w:rsidR="001B1592" w:rsidRPr="0057483A">
        <w:rPr>
          <w:rFonts w:ascii="Liberation Serif" w:hAnsi="Liberation Serif"/>
          <w:u w:val="single"/>
        </w:rPr>
        <w:t>общеразвивающего</w:t>
      </w:r>
      <w:proofErr w:type="spellEnd"/>
      <w:r w:rsidR="001B1592" w:rsidRPr="0057483A">
        <w:rPr>
          <w:rFonts w:ascii="Liberation Serif" w:hAnsi="Liberation Serif"/>
          <w:u w:val="single"/>
        </w:rPr>
        <w:t xml:space="preserve"> вида с приоритетным осуществлением деятельности по физическому развитию воспитанников</w:t>
      </w:r>
      <w:r w:rsidR="001B1592" w:rsidRPr="00386613">
        <w:rPr>
          <w:rFonts w:ascii="Liberation Serif" w:hAnsi="Liberation Serif"/>
          <w:sz w:val="28"/>
          <w:szCs w:val="28"/>
        </w:rPr>
        <w:t xml:space="preserve"> </w:t>
      </w:r>
      <w:r w:rsidRPr="00386613">
        <w:rPr>
          <w:rFonts w:ascii="Liberation Serif" w:hAnsi="Liberation Serif"/>
          <w:sz w:val="28"/>
          <w:szCs w:val="28"/>
        </w:rPr>
        <w:t>____________</w:t>
      </w:r>
    </w:p>
    <w:p w:rsidR="00DE0D8E" w:rsidRPr="00386613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86613">
        <w:rPr>
          <w:rFonts w:ascii="Liberation Serif" w:hAnsi="Liberation Serif"/>
          <w:sz w:val="28"/>
          <w:szCs w:val="28"/>
        </w:rPr>
        <w:t>Периодичность __</w:t>
      </w:r>
      <w:proofErr w:type="gramStart"/>
      <w:r w:rsidR="002A3EF9" w:rsidRPr="002A3EF9">
        <w:rPr>
          <w:rFonts w:ascii="Liberation Serif" w:hAnsi="Liberation Serif"/>
          <w:sz w:val="28"/>
          <w:szCs w:val="28"/>
          <w:highlight w:val="green"/>
          <w:u w:val="single"/>
        </w:rPr>
        <w:t>годовой</w:t>
      </w:r>
      <w:proofErr w:type="gramEnd"/>
      <w:r w:rsidRPr="00386613">
        <w:rPr>
          <w:rFonts w:ascii="Liberation Serif" w:hAnsi="Liberation Serif"/>
          <w:sz w:val="28"/>
          <w:szCs w:val="28"/>
        </w:rPr>
        <w:t>__________________________________________________________</w:t>
      </w:r>
    </w:p>
    <w:p w:rsidR="00DE0D8E" w:rsidRPr="00386613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86613">
        <w:rPr>
          <w:rFonts w:ascii="Liberation Serif" w:hAnsi="Liberation Serif"/>
          <w:sz w:val="28"/>
          <w:szCs w:val="28"/>
        </w:rPr>
        <w:t xml:space="preserve">               </w:t>
      </w:r>
      <w:proofErr w:type="gramStart"/>
      <w:r w:rsidRPr="00386613">
        <w:rPr>
          <w:rFonts w:ascii="Liberation Serif" w:hAnsi="Liberation Serif"/>
          <w:sz w:val="28"/>
          <w:szCs w:val="28"/>
        </w:rPr>
        <w:t>(указывается в соответствии с периодичностью представления</w:t>
      </w:r>
      <w:proofErr w:type="gramEnd"/>
    </w:p>
    <w:p w:rsidR="00DE0D8E" w:rsidRPr="00386613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86613">
        <w:rPr>
          <w:rFonts w:ascii="Liberation Serif" w:hAnsi="Liberation Serif"/>
          <w:sz w:val="28"/>
          <w:szCs w:val="28"/>
        </w:rPr>
        <w:t xml:space="preserve">                    отчета о выполнении муниципального задания,</w:t>
      </w:r>
    </w:p>
    <w:p w:rsidR="00DE0D8E" w:rsidRPr="00386613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86613">
        <w:rPr>
          <w:rFonts w:ascii="Liberation Serif" w:hAnsi="Liberation Serif"/>
          <w:sz w:val="28"/>
          <w:szCs w:val="28"/>
        </w:rPr>
        <w:t xml:space="preserve">                        </w:t>
      </w:r>
      <w:proofErr w:type="gramStart"/>
      <w:r w:rsidRPr="00386613">
        <w:rPr>
          <w:rFonts w:ascii="Liberation Serif" w:hAnsi="Liberation Serif"/>
          <w:sz w:val="28"/>
          <w:szCs w:val="28"/>
        </w:rPr>
        <w:t>установленной в муниципальном задании)</w:t>
      </w:r>
      <w:proofErr w:type="gramEnd"/>
    </w:p>
    <w:p w:rsidR="00DE0D8E" w:rsidRPr="00386613" w:rsidRDefault="00DE0D8E" w:rsidP="00DE0D8E">
      <w:pPr>
        <w:pStyle w:val="ConsPlusNormal"/>
        <w:jc w:val="both"/>
        <w:rPr>
          <w:sz w:val="28"/>
          <w:szCs w:val="28"/>
        </w:rPr>
      </w:pPr>
    </w:p>
    <w:p w:rsidR="00DE0D8E" w:rsidRPr="00386613" w:rsidRDefault="00DE0D8E" w:rsidP="00DE0D8E">
      <w:pPr>
        <w:pStyle w:val="ConsPlusNormal"/>
        <w:jc w:val="center"/>
        <w:outlineLvl w:val="2"/>
        <w:rPr>
          <w:sz w:val="28"/>
          <w:szCs w:val="28"/>
        </w:rPr>
      </w:pPr>
      <w:r w:rsidRPr="00386613">
        <w:rPr>
          <w:sz w:val="28"/>
          <w:szCs w:val="28"/>
        </w:rPr>
        <w:t>Часть 1. Сведения об оказываемых муниципальных услугах</w:t>
      </w:r>
      <w:hyperlink w:anchor="P1081" w:history="1">
        <w:r w:rsidRPr="00ED717A">
          <w:rPr>
            <w:sz w:val="28"/>
            <w:szCs w:val="28"/>
            <w:vertAlign w:val="superscript"/>
          </w:rPr>
          <w:t>1</w:t>
        </w:r>
      </w:hyperlink>
    </w:p>
    <w:p w:rsidR="00DE0D8E" w:rsidRPr="00386613" w:rsidRDefault="00DE0D8E" w:rsidP="00DE0D8E">
      <w:pPr>
        <w:pStyle w:val="ConsPlusNormal"/>
        <w:jc w:val="both"/>
        <w:rPr>
          <w:sz w:val="28"/>
          <w:szCs w:val="28"/>
        </w:rPr>
      </w:pPr>
    </w:p>
    <w:p w:rsidR="00DE0D8E" w:rsidRPr="00386613" w:rsidRDefault="00DE0D8E" w:rsidP="00DE0D8E">
      <w:pPr>
        <w:pStyle w:val="ConsPlusNormal"/>
        <w:jc w:val="center"/>
        <w:rPr>
          <w:sz w:val="28"/>
          <w:szCs w:val="28"/>
        </w:rPr>
      </w:pPr>
      <w:r w:rsidRPr="00386613">
        <w:rPr>
          <w:sz w:val="28"/>
          <w:szCs w:val="28"/>
        </w:rPr>
        <w:t>Раздел _</w:t>
      </w:r>
      <w:r w:rsidR="001B1592">
        <w:rPr>
          <w:sz w:val="28"/>
          <w:szCs w:val="28"/>
        </w:rPr>
        <w:t>1</w:t>
      </w:r>
      <w:r w:rsidRPr="00386613">
        <w:rPr>
          <w:sz w:val="28"/>
          <w:szCs w:val="28"/>
        </w:rPr>
        <w:t>___</w:t>
      </w:r>
    </w:p>
    <w:p w:rsidR="00DE0D8E" w:rsidRPr="00386613" w:rsidRDefault="00DE0D8E" w:rsidP="00DE0D8E">
      <w:pPr>
        <w:pStyle w:val="ConsPlusNormal"/>
        <w:jc w:val="both"/>
        <w:rPr>
          <w:sz w:val="28"/>
          <w:szCs w:val="28"/>
        </w:rPr>
      </w:pPr>
    </w:p>
    <w:p w:rsidR="00DE0D8E" w:rsidRPr="00386613" w:rsidRDefault="00DE0D8E" w:rsidP="00DE0D8E">
      <w:pPr>
        <w:pStyle w:val="ConsPlusNormal"/>
        <w:jc w:val="both"/>
        <w:rPr>
          <w:sz w:val="28"/>
          <w:szCs w:val="28"/>
        </w:rPr>
      </w:pPr>
      <w:r w:rsidRPr="00386613">
        <w:rPr>
          <w:sz w:val="28"/>
          <w:szCs w:val="28"/>
        </w:rPr>
        <w:t>1. Характеристики муниципальной услуги.</w:t>
      </w:r>
    </w:p>
    <w:p w:rsidR="00DE0D8E" w:rsidRDefault="00DE0D8E" w:rsidP="00DE0D8E">
      <w:pPr>
        <w:pStyle w:val="ConsPlusNormal"/>
        <w:jc w:val="both"/>
        <w:rPr>
          <w:sz w:val="28"/>
          <w:szCs w:val="28"/>
        </w:rPr>
      </w:pPr>
    </w:p>
    <w:p w:rsidR="00DE0D8E" w:rsidRPr="00386613" w:rsidRDefault="00DE0D8E" w:rsidP="00DE0D8E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1928"/>
        <w:gridCol w:w="1905"/>
        <w:gridCol w:w="1701"/>
        <w:gridCol w:w="1985"/>
        <w:gridCol w:w="2409"/>
        <w:gridCol w:w="2410"/>
      </w:tblGrid>
      <w:tr w:rsidR="00DE0D8E" w:rsidRPr="00ED717A" w:rsidTr="00701B8A">
        <w:tc>
          <w:tcPr>
            <w:tcW w:w="2608" w:type="dxa"/>
            <w:vMerge w:val="restart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lastRenderedPageBreak/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Уникальный номер реестровой записи</w:t>
            </w:r>
            <w:hyperlink w:anchor="P1082" w:history="1">
              <w:r w:rsidRPr="00ED717A">
                <w:rPr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DE0D8E" w:rsidRPr="00ED717A" w:rsidTr="00701B8A">
        <w:tc>
          <w:tcPr>
            <w:tcW w:w="2608" w:type="dxa"/>
            <w:vMerge/>
          </w:tcPr>
          <w:p w:rsidR="00DE0D8E" w:rsidRPr="00ED717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928" w:type="dxa"/>
            <w:vMerge/>
          </w:tcPr>
          <w:p w:rsidR="00DE0D8E" w:rsidRPr="00ED717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_____________</w:t>
            </w:r>
          </w:p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(наименование показателя</w:t>
            </w:r>
            <w:hyperlink w:anchor="P1082" w:history="1">
              <w:r w:rsidRPr="00ED717A">
                <w:rPr>
                  <w:szCs w:val="22"/>
                  <w:vertAlign w:val="superscript"/>
                </w:rPr>
                <w:t>2</w:t>
              </w:r>
            </w:hyperlink>
            <w:r w:rsidRPr="00ED717A">
              <w:rPr>
                <w:szCs w:val="22"/>
              </w:rPr>
              <w:t>)</w:t>
            </w:r>
          </w:p>
        </w:tc>
        <w:tc>
          <w:tcPr>
            <w:tcW w:w="1701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_____________</w:t>
            </w:r>
          </w:p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(наименование показателя</w:t>
            </w:r>
            <w:hyperlink w:anchor="P1082" w:history="1">
              <w:r w:rsidRPr="00ED717A">
                <w:rPr>
                  <w:szCs w:val="22"/>
                  <w:vertAlign w:val="superscript"/>
                </w:rPr>
                <w:t>2</w:t>
              </w:r>
            </w:hyperlink>
            <w:r w:rsidRPr="00ED717A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_____________</w:t>
            </w:r>
          </w:p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(наименование показателя</w:t>
            </w:r>
            <w:hyperlink w:anchor="P1082" w:history="1">
              <w:r w:rsidRPr="00ED717A">
                <w:rPr>
                  <w:szCs w:val="22"/>
                  <w:vertAlign w:val="superscript"/>
                </w:rPr>
                <w:t>2</w:t>
              </w:r>
            </w:hyperlink>
            <w:r w:rsidRPr="00ED717A"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_____________</w:t>
            </w:r>
          </w:p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(наименование показателя</w:t>
            </w:r>
            <w:hyperlink w:anchor="P1082" w:history="1">
              <w:r w:rsidRPr="00ED717A">
                <w:rPr>
                  <w:szCs w:val="22"/>
                  <w:vertAlign w:val="superscript"/>
                </w:rPr>
                <w:t>2</w:t>
              </w:r>
            </w:hyperlink>
            <w:r w:rsidRPr="00ED717A">
              <w:rPr>
                <w:szCs w:val="22"/>
              </w:rPr>
              <w:t>)</w:t>
            </w:r>
          </w:p>
        </w:tc>
        <w:tc>
          <w:tcPr>
            <w:tcW w:w="2410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_____________</w:t>
            </w:r>
          </w:p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(наименование показателя</w:t>
            </w:r>
            <w:hyperlink w:anchor="P1082" w:history="1">
              <w:r w:rsidRPr="00ED717A">
                <w:rPr>
                  <w:szCs w:val="22"/>
                  <w:vertAlign w:val="superscript"/>
                </w:rPr>
                <w:t>2</w:t>
              </w:r>
            </w:hyperlink>
            <w:r w:rsidRPr="00ED717A">
              <w:rPr>
                <w:szCs w:val="22"/>
              </w:rPr>
              <w:t>)</w:t>
            </w:r>
          </w:p>
        </w:tc>
      </w:tr>
      <w:tr w:rsidR="00DE0D8E" w:rsidRPr="00ED717A" w:rsidTr="00701B8A">
        <w:tc>
          <w:tcPr>
            <w:tcW w:w="2608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1</w:t>
            </w:r>
          </w:p>
        </w:tc>
        <w:tc>
          <w:tcPr>
            <w:tcW w:w="1928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2</w:t>
            </w:r>
          </w:p>
        </w:tc>
        <w:tc>
          <w:tcPr>
            <w:tcW w:w="1905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5</w:t>
            </w:r>
          </w:p>
        </w:tc>
        <w:tc>
          <w:tcPr>
            <w:tcW w:w="2409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6</w:t>
            </w:r>
          </w:p>
        </w:tc>
        <w:tc>
          <w:tcPr>
            <w:tcW w:w="2410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7</w:t>
            </w:r>
          </w:p>
        </w:tc>
      </w:tr>
      <w:tr w:rsidR="001B1592" w:rsidRPr="00ED717A" w:rsidTr="00701B8A">
        <w:tc>
          <w:tcPr>
            <w:tcW w:w="2608" w:type="dxa"/>
          </w:tcPr>
          <w:p w:rsidR="001B1592" w:rsidRPr="00ED717A" w:rsidRDefault="001B1592" w:rsidP="001B1592">
            <w:pPr>
              <w:pStyle w:val="ConsPlusNormal"/>
              <w:jc w:val="center"/>
              <w:rPr>
                <w:szCs w:val="22"/>
              </w:rPr>
            </w:pPr>
            <w:r w:rsidRPr="0057483A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28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11Д45000301000301065100</w:t>
            </w:r>
          </w:p>
        </w:tc>
        <w:tc>
          <w:tcPr>
            <w:tcW w:w="1905" w:type="dxa"/>
          </w:tcPr>
          <w:p w:rsidR="001B1592" w:rsidRPr="00ED717A" w:rsidRDefault="001B1592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1B1592" w:rsidRPr="00ED717A" w:rsidRDefault="001B1592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B1592" w:rsidRPr="00ED717A" w:rsidRDefault="001B1592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409" w:type="dxa"/>
          </w:tcPr>
          <w:p w:rsidR="001B1592" w:rsidRPr="00ED717A" w:rsidRDefault="001B1592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очная</w:t>
            </w:r>
          </w:p>
        </w:tc>
        <w:tc>
          <w:tcPr>
            <w:tcW w:w="2410" w:type="dxa"/>
          </w:tcPr>
          <w:p w:rsidR="001B1592" w:rsidRPr="00ED717A" w:rsidRDefault="001B1592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DE0D8E" w:rsidRPr="00ED717A" w:rsidRDefault="00DE0D8E" w:rsidP="00DE0D8E">
      <w:pPr>
        <w:pStyle w:val="ConsPlusNormal"/>
        <w:jc w:val="both"/>
        <w:rPr>
          <w:sz w:val="28"/>
          <w:szCs w:val="28"/>
        </w:rPr>
      </w:pPr>
    </w:p>
    <w:p w:rsidR="001B1592" w:rsidRPr="0057483A" w:rsidRDefault="00DE0D8E" w:rsidP="001B1592">
      <w:pPr>
        <w:pStyle w:val="ConsPlusNonformat"/>
        <w:ind w:firstLine="851"/>
        <w:jc w:val="both"/>
        <w:rPr>
          <w:rFonts w:ascii="Liberation Serif" w:hAnsi="Liberation Serif"/>
          <w:u w:val="single"/>
        </w:rPr>
      </w:pPr>
      <w:r w:rsidRPr="00ED717A">
        <w:rPr>
          <w:rFonts w:ascii="Liberation Serif" w:hAnsi="Liberation Serif"/>
          <w:sz w:val="28"/>
          <w:szCs w:val="28"/>
        </w:rPr>
        <w:t>2. Категории потребителей муниципальной услуги ___</w:t>
      </w:r>
      <w:r w:rsidR="001B1592" w:rsidRPr="001B1592">
        <w:rPr>
          <w:rFonts w:ascii="Liberation Serif" w:hAnsi="Liberation Serif"/>
          <w:u w:val="single"/>
        </w:rPr>
        <w:t xml:space="preserve"> </w:t>
      </w:r>
      <w:r w:rsidR="001B1592" w:rsidRPr="0057483A">
        <w:rPr>
          <w:rFonts w:ascii="Liberation Serif" w:hAnsi="Liberation Serif"/>
          <w:u w:val="single"/>
        </w:rPr>
        <w:t>физические лица в возрасте до 8 лет</w:t>
      </w:r>
    </w:p>
    <w:p w:rsidR="001B1592" w:rsidRDefault="001B1592" w:rsidP="001B1592">
      <w:pPr>
        <w:pStyle w:val="ConsPlusNonformat"/>
        <w:ind w:firstLine="851"/>
        <w:jc w:val="both"/>
        <w:rPr>
          <w:rFonts w:ascii="Liberation Serif" w:hAnsi="Liberation Serif"/>
        </w:rPr>
      </w:pPr>
    </w:p>
    <w:p w:rsidR="00DE0D8E" w:rsidRPr="00ED717A" w:rsidRDefault="00DE0D8E" w:rsidP="00DE0D8E">
      <w:pPr>
        <w:pStyle w:val="ConsPlusNormal"/>
        <w:jc w:val="both"/>
        <w:rPr>
          <w:sz w:val="28"/>
          <w:szCs w:val="28"/>
        </w:rPr>
      </w:pPr>
      <w:r w:rsidRPr="00ED717A">
        <w:rPr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DE0D8E" w:rsidRPr="00ED717A" w:rsidRDefault="00DE0D8E" w:rsidP="00DE0D8E">
      <w:pPr>
        <w:pStyle w:val="ConsPlusNormal"/>
        <w:spacing w:before="220"/>
        <w:jc w:val="both"/>
        <w:rPr>
          <w:sz w:val="28"/>
          <w:szCs w:val="28"/>
        </w:rPr>
      </w:pPr>
      <w:r w:rsidRPr="00ED717A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DE0D8E" w:rsidRPr="00ED717A" w:rsidRDefault="00DE0D8E" w:rsidP="00DE0D8E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DE0D8E" w:rsidRPr="00ED717A" w:rsidTr="00701B8A">
        <w:tc>
          <w:tcPr>
            <w:tcW w:w="1757" w:type="dxa"/>
            <w:vMerge w:val="restart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2" w:name="P865"/>
            <w:bookmarkEnd w:id="2"/>
            <w:r w:rsidRPr="00ED717A">
              <w:rPr>
                <w:szCs w:val="22"/>
              </w:rPr>
              <w:t>Наименование показателя</w:t>
            </w:r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ED717A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Отклонение, превышающее допустимое (возможное) значение</w:t>
            </w:r>
            <w:hyperlink w:anchor="P1085" w:history="1">
              <w:r w:rsidRPr="00ED717A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Коэффициент весомости</w:t>
            </w:r>
          </w:p>
        </w:tc>
      </w:tr>
      <w:tr w:rsidR="00DE0D8E" w:rsidRPr="00453D92" w:rsidTr="00701B8A">
        <w:tc>
          <w:tcPr>
            <w:tcW w:w="1757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наименование</w:t>
            </w:r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 xml:space="preserve">код по </w:t>
            </w:r>
            <w:hyperlink r:id="rId4" w:history="1">
              <w:r w:rsidRPr="00ED717A">
                <w:rPr>
                  <w:szCs w:val="22"/>
                </w:rPr>
                <w:t>ОКЕИ</w:t>
              </w:r>
            </w:hyperlink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утверждено в муниципальном задании на год</w:t>
            </w:r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DE0D8E" w:rsidRPr="00ED717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DE0D8E" w:rsidRPr="00ED717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DE0D8E" w:rsidRPr="00ED717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DE0D8E" w:rsidRPr="00ED717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DE0D8E" w:rsidRPr="00ED717A" w:rsidRDefault="00DE0D8E" w:rsidP="00701B8A">
            <w:pPr>
              <w:rPr>
                <w:rFonts w:ascii="Liberation Serif" w:hAnsi="Liberation Serif"/>
              </w:rPr>
            </w:pPr>
          </w:p>
        </w:tc>
      </w:tr>
      <w:tr w:rsidR="00DE0D8E" w:rsidRPr="00453D92" w:rsidTr="00701B8A">
        <w:tc>
          <w:tcPr>
            <w:tcW w:w="1757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1</w:t>
            </w:r>
          </w:p>
        </w:tc>
        <w:tc>
          <w:tcPr>
            <w:tcW w:w="1757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9</w:t>
            </w:r>
          </w:p>
        </w:tc>
      </w:tr>
      <w:tr w:rsidR="001B1592" w:rsidRPr="00453D92" w:rsidTr="00701B8A">
        <w:tc>
          <w:tcPr>
            <w:tcW w:w="1757" w:type="dxa"/>
          </w:tcPr>
          <w:p w:rsidR="001B1592" w:rsidRPr="004729B5" w:rsidRDefault="001B1592" w:rsidP="008C46B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Доля воспитанников, обучающихся по образовательным программам дошкольного образования, </w:t>
            </w:r>
            <w:r>
              <w:rPr>
                <w:sz w:val="20"/>
              </w:rPr>
              <w:lastRenderedPageBreak/>
              <w:t xml:space="preserve">соответствующим требованиям </w:t>
            </w:r>
            <w:proofErr w:type="spellStart"/>
            <w:r>
              <w:rPr>
                <w:sz w:val="20"/>
              </w:rPr>
              <w:t>Фгос</w:t>
            </w:r>
            <w:proofErr w:type="spellEnd"/>
            <w:r>
              <w:rPr>
                <w:sz w:val="20"/>
              </w:rPr>
              <w:t xml:space="preserve"> дошкольного образования, в общей численности воспитанников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757" w:type="dxa"/>
          </w:tcPr>
          <w:p w:rsidR="001B1592" w:rsidRPr="004729B5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1084" w:type="dxa"/>
          </w:tcPr>
          <w:p w:rsidR="001B1592" w:rsidRPr="004729B5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920" w:type="dxa"/>
          </w:tcPr>
          <w:p w:rsidR="001B1592" w:rsidRPr="004729B5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74" w:type="dxa"/>
          </w:tcPr>
          <w:p w:rsidR="001B1592" w:rsidRPr="004729B5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31" w:type="dxa"/>
          </w:tcPr>
          <w:p w:rsidR="001B1592" w:rsidRPr="004729B5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21" w:type="dxa"/>
          </w:tcPr>
          <w:p w:rsidR="001B1592" w:rsidRPr="004729B5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1B1592" w:rsidRPr="004729B5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4" w:type="dxa"/>
          </w:tcPr>
          <w:p w:rsidR="001B1592" w:rsidRPr="00453D92" w:rsidRDefault="001B1592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0,5</w:t>
            </w:r>
          </w:p>
        </w:tc>
      </w:tr>
      <w:tr w:rsidR="001B1592" w:rsidRPr="00453D92" w:rsidTr="00701B8A">
        <w:tc>
          <w:tcPr>
            <w:tcW w:w="1757" w:type="dxa"/>
          </w:tcPr>
          <w:p w:rsidR="001B1592" w:rsidRDefault="001B1592" w:rsidP="008C46B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Количество обоснованных жалоб потребителей (родителе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законных представителей) воспитанников), поданных в муниципальную образовательную организацию и (или) Учредителю</w:t>
            </w:r>
          </w:p>
        </w:tc>
        <w:tc>
          <w:tcPr>
            <w:tcW w:w="1757" w:type="dxa"/>
          </w:tcPr>
          <w:p w:rsidR="001B1592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084" w:type="dxa"/>
          </w:tcPr>
          <w:p w:rsidR="001B1592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920" w:type="dxa"/>
          </w:tcPr>
          <w:p w:rsidR="001B1592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74" w:type="dxa"/>
          </w:tcPr>
          <w:p w:rsidR="001B1592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1" w:type="dxa"/>
          </w:tcPr>
          <w:p w:rsidR="001B1592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21" w:type="dxa"/>
          </w:tcPr>
          <w:p w:rsidR="001B1592" w:rsidRPr="00453D92" w:rsidRDefault="00574AF7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418" w:type="dxa"/>
          </w:tcPr>
          <w:p w:rsidR="001B1592" w:rsidRPr="00453D92" w:rsidRDefault="00574AF7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984" w:type="dxa"/>
          </w:tcPr>
          <w:p w:rsidR="001B1592" w:rsidRPr="00453D92" w:rsidRDefault="00574AF7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0,5</w:t>
            </w:r>
          </w:p>
        </w:tc>
      </w:tr>
    </w:tbl>
    <w:p w:rsidR="00DE0D8E" w:rsidRPr="00453D92" w:rsidRDefault="00DE0D8E" w:rsidP="00DE0D8E">
      <w:pPr>
        <w:pStyle w:val="ConsPlusNormal"/>
        <w:spacing w:before="280"/>
        <w:jc w:val="both"/>
        <w:rPr>
          <w:sz w:val="28"/>
          <w:szCs w:val="28"/>
        </w:rPr>
      </w:pPr>
      <w:r w:rsidRPr="00386613">
        <w:rPr>
          <w:sz w:val="28"/>
          <w:szCs w:val="28"/>
        </w:rPr>
        <w:t xml:space="preserve">3.2. Сведения о фактическом достижении показателя, характеризующего объем муниципальной </w:t>
      </w:r>
      <w:r w:rsidRPr="00453D92">
        <w:rPr>
          <w:sz w:val="28"/>
          <w:szCs w:val="28"/>
        </w:rPr>
        <w:t>услуги.</w:t>
      </w:r>
    </w:p>
    <w:p w:rsidR="00DE0D8E" w:rsidRPr="00453D92" w:rsidRDefault="00DE0D8E" w:rsidP="00DE0D8E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DE0D8E" w:rsidRPr="00453D92" w:rsidTr="00701B8A">
        <w:tc>
          <w:tcPr>
            <w:tcW w:w="1622" w:type="dxa"/>
            <w:vMerge w:val="restart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Наименование показателя</w:t>
            </w:r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3" w:name="P919"/>
            <w:bookmarkEnd w:id="3"/>
            <w:r w:rsidRPr="00453D92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ED717A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Отклонение, превышающее допустимое (возможное) значение</w:t>
            </w:r>
            <w:hyperlink w:anchor="P1089" w:history="1">
              <w:r w:rsidRPr="00ED717A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Средний размер платы (цена, тариф) за единицу услуги</w:t>
            </w:r>
          </w:p>
        </w:tc>
      </w:tr>
      <w:tr w:rsidR="00DE0D8E" w:rsidRPr="00453D92" w:rsidTr="00701B8A">
        <w:tc>
          <w:tcPr>
            <w:tcW w:w="1622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4" w:name="P923"/>
            <w:bookmarkEnd w:id="4"/>
            <w:r w:rsidRPr="00453D92">
              <w:rPr>
                <w:szCs w:val="22"/>
              </w:rPr>
              <w:t>наименование</w:t>
            </w:r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 xml:space="preserve">код по </w:t>
            </w:r>
            <w:hyperlink r:id="rId5" w:history="1">
              <w:r w:rsidRPr="00453D92">
                <w:rPr>
                  <w:szCs w:val="22"/>
                </w:rPr>
                <w:t>ОКЕИ</w:t>
              </w:r>
            </w:hyperlink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5" w:name="P925"/>
            <w:bookmarkEnd w:id="5"/>
            <w:r w:rsidRPr="00453D92">
              <w:rPr>
                <w:szCs w:val="22"/>
              </w:rPr>
              <w:t>утверждено в муниципальном задании на год</w:t>
            </w:r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утверждено в мун</w:t>
            </w:r>
            <w:r>
              <w:rPr>
                <w:szCs w:val="22"/>
              </w:rPr>
              <w:t>и</w:t>
            </w:r>
            <w:r w:rsidRPr="00453D92">
              <w:rPr>
                <w:szCs w:val="22"/>
              </w:rPr>
              <w:t>ципальном задании на отчетную дату</w:t>
            </w:r>
            <w:hyperlink w:anchor="P1087" w:history="1">
              <w:r w:rsidRPr="00ED717A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6" w:name="P927"/>
            <w:bookmarkEnd w:id="6"/>
            <w:r w:rsidRPr="00453D92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</w:tr>
      <w:tr w:rsidR="00DE0D8E" w:rsidRPr="00453D92" w:rsidTr="00701B8A">
        <w:tc>
          <w:tcPr>
            <w:tcW w:w="1622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10</w:t>
            </w:r>
          </w:p>
        </w:tc>
      </w:tr>
      <w:tr w:rsidR="001B1592" w:rsidRPr="00453D92" w:rsidTr="002A3EF9">
        <w:tc>
          <w:tcPr>
            <w:tcW w:w="1622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 xml:space="preserve">Число </w:t>
            </w:r>
            <w:proofErr w:type="gramStart"/>
            <w:r w:rsidRPr="0057483A"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человек</w:t>
            </w:r>
          </w:p>
        </w:tc>
        <w:tc>
          <w:tcPr>
            <w:tcW w:w="1134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792</w:t>
            </w:r>
          </w:p>
        </w:tc>
        <w:tc>
          <w:tcPr>
            <w:tcW w:w="1761" w:type="dxa"/>
          </w:tcPr>
          <w:p w:rsidR="001B1592" w:rsidRPr="0057483A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864" w:type="dxa"/>
          </w:tcPr>
          <w:p w:rsidR="001B1592" w:rsidRPr="00453D92" w:rsidRDefault="001B1592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99</w:t>
            </w:r>
          </w:p>
        </w:tc>
        <w:tc>
          <w:tcPr>
            <w:tcW w:w="1234" w:type="dxa"/>
          </w:tcPr>
          <w:p w:rsidR="001B1592" w:rsidRPr="00453D92" w:rsidRDefault="00DD659B" w:rsidP="00DD659B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99</w:t>
            </w:r>
          </w:p>
        </w:tc>
        <w:tc>
          <w:tcPr>
            <w:tcW w:w="1399" w:type="dxa"/>
          </w:tcPr>
          <w:p w:rsidR="001B1592" w:rsidRPr="00453D92" w:rsidRDefault="00574AF7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5%</w:t>
            </w:r>
          </w:p>
        </w:tc>
        <w:tc>
          <w:tcPr>
            <w:tcW w:w="1594" w:type="dxa"/>
            <w:shd w:val="clear" w:color="auto" w:fill="92D050"/>
          </w:tcPr>
          <w:p w:rsidR="001B1592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309" w:type="dxa"/>
            <w:shd w:val="clear" w:color="auto" w:fill="92D050"/>
          </w:tcPr>
          <w:p w:rsidR="001B1592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70" w:type="dxa"/>
            <w:shd w:val="clear" w:color="auto" w:fill="92D050"/>
          </w:tcPr>
          <w:p w:rsidR="001B1592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DE0D8E" w:rsidRDefault="00DE0D8E" w:rsidP="00DE0D8E">
      <w:pPr>
        <w:pStyle w:val="ConsPlusNormal"/>
        <w:jc w:val="center"/>
        <w:outlineLvl w:val="2"/>
        <w:rPr>
          <w:sz w:val="28"/>
          <w:szCs w:val="28"/>
        </w:rPr>
      </w:pPr>
    </w:p>
    <w:p w:rsidR="00DE0D8E" w:rsidRDefault="00F011A5" w:rsidP="00DE0D8E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F011A5" w:rsidRPr="0057483A" w:rsidRDefault="00F011A5" w:rsidP="00F011A5">
      <w:pPr>
        <w:pStyle w:val="ConsPlusNonformat"/>
        <w:ind w:firstLine="851"/>
        <w:jc w:val="both"/>
        <w:rPr>
          <w:rFonts w:ascii="Liberation Serif" w:hAnsi="Liberation Serif"/>
        </w:rPr>
      </w:pPr>
      <w:r w:rsidRPr="0057483A">
        <w:rPr>
          <w:rFonts w:ascii="Liberation Serif" w:hAnsi="Liberation Serif"/>
        </w:rPr>
        <w:t xml:space="preserve">1. Характеристики муниципальной услуги.   </w:t>
      </w:r>
    </w:p>
    <w:p w:rsidR="00F011A5" w:rsidRDefault="00F011A5" w:rsidP="00DE0D8E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1984"/>
        <w:gridCol w:w="2268"/>
        <w:gridCol w:w="2126"/>
        <w:gridCol w:w="1985"/>
        <w:gridCol w:w="2126"/>
        <w:gridCol w:w="2268"/>
      </w:tblGrid>
      <w:tr w:rsidR="00F011A5" w:rsidRPr="00453D92" w:rsidTr="008C46B1">
        <w:tc>
          <w:tcPr>
            <w:tcW w:w="2189" w:type="dxa"/>
            <w:vMerge w:val="restart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Наименование работы</w:t>
            </w:r>
          </w:p>
        </w:tc>
        <w:tc>
          <w:tcPr>
            <w:tcW w:w="1984" w:type="dxa"/>
            <w:vMerge w:val="restart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Уникальный номер реестровой записи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</w:p>
        </w:tc>
        <w:tc>
          <w:tcPr>
            <w:tcW w:w="6379" w:type="dxa"/>
            <w:gridSpan w:val="3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394" w:type="dxa"/>
            <w:gridSpan w:val="2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Показатель, характеризующий условия (формы) выполнения работы</w:t>
            </w:r>
          </w:p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(по справочникам)</w:t>
            </w:r>
          </w:p>
        </w:tc>
      </w:tr>
      <w:tr w:rsidR="00F011A5" w:rsidRPr="00453D92" w:rsidTr="008C46B1">
        <w:tc>
          <w:tcPr>
            <w:tcW w:w="2189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________</w:t>
            </w:r>
          </w:p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(наименование 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_______</w:t>
            </w:r>
          </w:p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(наименование 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________</w:t>
            </w:r>
          </w:p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(наименование 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________</w:t>
            </w:r>
          </w:p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(наименование 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2268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________</w:t>
            </w:r>
          </w:p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(наименование 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</w:tr>
      <w:tr w:rsidR="00F011A5" w:rsidRPr="00453D92" w:rsidTr="008C46B1">
        <w:tc>
          <w:tcPr>
            <w:tcW w:w="2189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1</w:t>
            </w:r>
          </w:p>
        </w:tc>
        <w:tc>
          <w:tcPr>
            <w:tcW w:w="198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2</w:t>
            </w:r>
          </w:p>
        </w:tc>
        <w:tc>
          <w:tcPr>
            <w:tcW w:w="2268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3</w:t>
            </w:r>
          </w:p>
        </w:tc>
        <w:tc>
          <w:tcPr>
            <w:tcW w:w="2126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5</w:t>
            </w:r>
          </w:p>
        </w:tc>
        <w:tc>
          <w:tcPr>
            <w:tcW w:w="2126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6</w:t>
            </w:r>
          </w:p>
        </w:tc>
        <w:tc>
          <w:tcPr>
            <w:tcW w:w="2268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7</w:t>
            </w:r>
          </w:p>
        </w:tc>
      </w:tr>
      <w:tr w:rsidR="00F011A5" w:rsidRPr="00453D92" w:rsidTr="002A3EF9">
        <w:tc>
          <w:tcPr>
            <w:tcW w:w="2189" w:type="dxa"/>
          </w:tcPr>
          <w:p w:rsidR="00F011A5" w:rsidRPr="0057483A" w:rsidRDefault="00F011A5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Постановление питания</w:t>
            </w:r>
          </w:p>
        </w:tc>
        <w:tc>
          <w:tcPr>
            <w:tcW w:w="1984" w:type="dxa"/>
          </w:tcPr>
          <w:p w:rsidR="00F011A5" w:rsidRPr="0057483A" w:rsidRDefault="00F011A5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11Д07000000000000005100</w:t>
            </w:r>
          </w:p>
        </w:tc>
        <w:tc>
          <w:tcPr>
            <w:tcW w:w="2268" w:type="dxa"/>
            <w:shd w:val="clear" w:color="auto" w:fill="92D050"/>
          </w:tcPr>
          <w:p w:rsidR="00F011A5" w:rsidRPr="00453D92" w:rsidRDefault="002A3EF9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shd w:val="clear" w:color="auto" w:fill="92D050"/>
          </w:tcPr>
          <w:p w:rsidR="00F011A5" w:rsidRPr="00453D92" w:rsidRDefault="002A3EF9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  <w:shd w:val="clear" w:color="auto" w:fill="92D050"/>
          </w:tcPr>
          <w:p w:rsidR="00F011A5" w:rsidRPr="00453D92" w:rsidRDefault="002A3EF9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shd w:val="clear" w:color="auto" w:fill="92D050"/>
          </w:tcPr>
          <w:p w:rsidR="00F011A5" w:rsidRPr="00453D92" w:rsidRDefault="002A3EF9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68" w:type="dxa"/>
            <w:shd w:val="clear" w:color="auto" w:fill="92D050"/>
          </w:tcPr>
          <w:p w:rsidR="00F011A5" w:rsidRPr="00453D92" w:rsidRDefault="002A3EF9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F011A5" w:rsidRDefault="00F011A5" w:rsidP="00DE0D8E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F011A5" w:rsidRPr="00ED717A" w:rsidTr="008C46B1">
        <w:tc>
          <w:tcPr>
            <w:tcW w:w="1757" w:type="dxa"/>
            <w:vMerge w:val="restart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Наименование показателя</w:t>
            </w:r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ED717A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Отклонение, превышающее допустимое (возможное) значение</w:t>
            </w:r>
            <w:hyperlink w:anchor="P1085" w:history="1">
              <w:r w:rsidRPr="00ED717A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Коэффициент весомости</w:t>
            </w:r>
          </w:p>
        </w:tc>
      </w:tr>
      <w:tr w:rsidR="00F011A5" w:rsidRPr="00ED717A" w:rsidTr="008C46B1">
        <w:tc>
          <w:tcPr>
            <w:tcW w:w="1757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наименование</w:t>
            </w:r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 xml:space="preserve">код по </w:t>
            </w:r>
            <w:hyperlink r:id="rId6" w:history="1">
              <w:r w:rsidRPr="00ED717A">
                <w:rPr>
                  <w:szCs w:val="22"/>
                </w:rPr>
                <w:t>ОКЕИ</w:t>
              </w:r>
            </w:hyperlink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утверждено в муниципальном задании на год</w:t>
            </w:r>
            <w:hyperlink w:anchor="P1083" w:history="1">
              <w:r w:rsidRPr="00ED717A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F011A5" w:rsidRPr="00ED717A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ED717A">
              <w:rPr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F011A5" w:rsidRPr="00ED717A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F011A5" w:rsidRPr="00ED717A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011A5" w:rsidRPr="00ED717A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F011A5" w:rsidRPr="00ED717A" w:rsidRDefault="00F011A5" w:rsidP="008C46B1">
            <w:pPr>
              <w:rPr>
                <w:rFonts w:ascii="Liberation Serif" w:hAnsi="Liberation Serif"/>
              </w:rPr>
            </w:pPr>
          </w:p>
        </w:tc>
      </w:tr>
      <w:tr w:rsidR="00F011A5" w:rsidRPr="00453D92" w:rsidTr="008C46B1">
        <w:tc>
          <w:tcPr>
            <w:tcW w:w="1757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1</w:t>
            </w:r>
          </w:p>
        </w:tc>
        <w:tc>
          <w:tcPr>
            <w:tcW w:w="1757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9</w:t>
            </w:r>
          </w:p>
        </w:tc>
      </w:tr>
      <w:tr w:rsidR="00F011A5" w:rsidRPr="00453D92" w:rsidTr="002A3EF9">
        <w:tc>
          <w:tcPr>
            <w:tcW w:w="1757" w:type="dxa"/>
          </w:tcPr>
          <w:p w:rsidR="00F011A5" w:rsidRPr="004729B5" w:rsidRDefault="00F011A5" w:rsidP="008C46B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Соблюдение установленного рациона питания детей, соответствующей возрастной </w:t>
            </w:r>
            <w:r>
              <w:rPr>
                <w:sz w:val="20"/>
              </w:rPr>
              <w:lastRenderedPageBreak/>
              <w:t xml:space="preserve">категории и в соответствии с  требованиями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</w:p>
        </w:tc>
        <w:tc>
          <w:tcPr>
            <w:tcW w:w="1757" w:type="dxa"/>
          </w:tcPr>
          <w:p w:rsidR="00F011A5" w:rsidRPr="004729B5" w:rsidRDefault="00F011A5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1084" w:type="dxa"/>
          </w:tcPr>
          <w:p w:rsidR="00F011A5" w:rsidRPr="004729B5" w:rsidRDefault="00F011A5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920" w:type="dxa"/>
          </w:tcPr>
          <w:p w:rsidR="00F011A5" w:rsidRPr="004729B5" w:rsidRDefault="00F011A5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74" w:type="dxa"/>
          </w:tcPr>
          <w:p w:rsidR="00F011A5" w:rsidRPr="004729B5" w:rsidRDefault="00F011A5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31" w:type="dxa"/>
            <w:shd w:val="clear" w:color="auto" w:fill="92D050"/>
          </w:tcPr>
          <w:p w:rsidR="00F011A5" w:rsidRPr="004729B5" w:rsidRDefault="002A3EF9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21" w:type="dxa"/>
            <w:shd w:val="clear" w:color="auto" w:fill="92D050"/>
          </w:tcPr>
          <w:p w:rsidR="00F011A5" w:rsidRPr="004729B5" w:rsidRDefault="002A3EF9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F011A5" w:rsidRPr="004729B5" w:rsidRDefault="00F011A5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4" w:type="dxa"/>
          </w:tcPr>
          <w:p w:rsidR="00F011A5" w:rsidRPr="00453D92" w:rsidRDefault="00F011A5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:rsidR="00F011A5" w:rsidRDefault="00F011A5" w:rsidP="00DE0D8E">
      <w:pPr>
        <w:pStyle w:val="ConsPlusNormal"/>
        <w:jc w:val="center"/>
        <w:outlineLvl w:val="2"/>
        <w:rPr>
          <w:sz w:val="28"/>
          <w:szCs w:val="28"/>
        </w:rPr>
      </w:pPr>
    </w:p>
    <w:p w:rsidR="00F011A5" w:rsidRPr="0057483A" w:rsidRDefault="00F011A5" w:rsidP="00F011A5">
      <w:pPr>
        <w:pStyle w:val="ConsPlusNonformat"/>
        <w:ind w:firstLine="851"/>
        <w:jc w:val="both"/>
        <w:rPr>
          <w:rFonts w:ascii="Liberation Serif" w:hAnsi="Liberation Serif"/>
          <w:u w:val="single"/>
        </w:rPr>
      </w:pPr>
      <w:r w:rsidRPr="0057483A">
        <w:rPr>
          <w:rFonts w:ascii="Liberation Serif" w:hAnsi="Liberation Serif"/>
        </w:rPr>
        <w:t xml:space="preserve">2. Категории потребителей муниципальной услуги: </w:t>
      </w:r>
      <w:r w:rsidRPr="0057483A">
        <w:rPr>
          <w:rFonts w:ascii="Liberation Serif" w:hAnsi="Liberation Serif"/>
          <w:u w:val="single"/>
        </w:rPr>
        <w:t xml:space="preserve">физические лица </w:t>
      </w:r>
    </w:p>
    <w:p w:rsidR="00F011A5" w:rsidRDefault="00F011A5" w:rsidP="00F011A5">
      <w:pPr>
        <w:pStyle w:val="ConsPlusNonformat"/>
        <w:ind w:firstLine="851"/>
        <w:jc w:val="both"/>
        <w:rPr>
          <w:rFonts w:ascii="Liberation Serif" w:hAnsi="Liberation Serif"/>
        </w:rPr>
      </w:pPr>
    </w:p>
    <w:p w:rsidR="00F011A5" w:rsidRDefault="00F011A5" w:rsidP="00F011A5">
      <w:pPr>
        <w:pStyle w:val="ConsPlusNonformat"/>
        <w:ind w:firstLine="851"/>
        <w:jc w:val="both"/>
        <w:rPr>
          <w:rFonts w:ascii="Liberation Serif" w:hAnsi="Liberation Serif"/>
        </w:rPr>
      </w:pPr>
      <w:r w:rsidRPr="0057483A">
        <w:rPr>
          <w:rFonts w:ascii="Liberation Serif" w:hAnsi="Liberation Serif"/>
        </w:rPr>
        <w:t>3. Показатели, характеризующие объем и качество муниципальной услуги:</w:t>
      </w:r>
    </w:p>
    <w:p w:rsidR="00F011A5" w:rsidRPr="0057483A" w:rsidRDefault="00F011A5" w:rsidP="00F011A5">
      <w:pPr>
        <w:pStyle w:val="ConsPlusNonformat"/>
        <w:ind w:firstLine="851"/>
        <w:jc w:val="both"/>
        <w:rPr>
          <w:rFonts w:ascii="Liberation Serif" w:hAnsi="Liberation Serif"/>
        </w:rPr>
      </w:pPr>
    </w:p>
    <w:p w:rsidR="00F011A5" w:rsidRDefault="00F011A5" w:rsidP="00F011A5">
      <w:pPr>
        <w:pStyle w:val="ConsPlusNormal"/>
        <w:outlineLvl w:val="2"/>
        <w:rPr>
          <w:sz w:val="28"/>
          <w:szCs w:val="28"/>
        </w:rPr>
      </w:pPr>
      <w:r w:rsidRPr="0057483A">
        <w:t>3.1. Показатели, характеризующие качество муниципальной услуги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F011A5" w:rsidRPr="00453D92" w:rsidTr="008C46B1">
        <w:tc>
          <w:tcPr>
            <w:tcW w:w="1622" w:type="dxa"/>
            <w:vMerge w:val="restart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Наименование показателя</w:t>
            </w:r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ED717A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Отклонение, превышающее допустимое (возможное) значение</w:t>
            </w:r>
            <w:hyperlink w:anchor="P1089" w:history="1">
              <w:r w:rsidRPr="00ED717A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Средний размер платы (цена, тариф) за единицу услуги</w:t>
            </w:r>
          </w:p>
        </w:tc>
      </w:tr>
      <w:tr w:rsidR="00F011A5" w:rsidRPr="00453D92" w:rsidTr="008C46B1">
        <w:tc>
          <w:tcPr>
            <w:tcW w:w="1622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наименование</w:t>
            </w:r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 xml:space="preserve">код по </w:t>
            </w:r>
            <w:hyperlink r:id="rId7" w:history="1">
              <w:r w:rsidRPr="00453D92">
                <w:rPr>
                  <w:szCs w:val="22"/>
                </w:rPr>
                <w:t>ОКЕИ</w:t>
              </w:r>
            </w:hyperlink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утверждено в муниципальном задании на год</w:t>
            </w:r>
            <w:hyperlink w:anchor="P1086" w:history="1">
              <w:r w:rsidRPr="00ED717A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утверждено в мун</w:t>
            </w:r>
            <w:r>
              <w:rPr>
                <w:szCs w:val="22"/>
              </w:rPr>
              <w:t>и</w:t>
            </w:r>
            <w:r w:rsidRPr="00453D92">
              <w:rPr>
                <w:szCs w:val="22"/>
              </w:rPr>
              <w:t>ципальном задании на отчетную дату</w:t>
            </w:r>
            <w:hyperlink w:anchor="P1087" w:history="1">
              <w:r w:rsidRPr="00ED717A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F011A5" w:rsidRPr="00453D92" w:rsidRDefault="00F011A5" w:rsidP="008C46B1">
            <w:pPr>
              <w:rPr>
                <w:rFonts w:ascii="Liberation Serif" w:hAnsi="Liberation Serif"/>
              </w:rPr>
            </w:pPr>
          </w:p>
        </w:tc>
      </w:tr>
      <w:tr w:rsidR="00F011A5" w:rsidRPr="00453D92" w:rsidTr="008C46B1">
        <w:tc>
          <w:tcPr>
            <w:tcW w:w="1622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F011A5" w:rsidRPr="00453D92" w:rsidRDefault="00F011A5" w:rsidP="008C46B1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10</w:t>
            </w:r>
          </w:p>
        </w:tc>
      </w:tr>
      <w:tr w:rsidR="00F011A5" w:rsidRPr="00453D92" w:rsidTr="002A3EF9">
        <w:tc>
          <w:tcPr>
            <w:tcW w:w="1622" w:type="dxa"/>
          </w:tcPr>
          <w:p w:rsidR="00F011A5" w:rsidRPr="0057483A" w:rsidRDefault="00F011A5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 xml:space="preserve">Число </w:t>
            </w:r>
            <w:proofErr w:type="gramStart"/>
            <w:r w:rsidRPr="0057483A"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F011A5" w:rsidRPr="0057483A" w:rsidRDefault="00F011A5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человек</w:t>
            </w:r>
          </w:p>
        </w:tc>
        <w:tc>
          <w:tcPr>
            <w:tcW w:w="1134" w:type="dxa"/>
          </w:tcPr>
          <w:p w:rsidR="00F011A5" w:rsidRPr="0057483A" w:rsidRDefault="00F011A5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792</w:t>
            </w:r>
          </w:p>
        </w:tc>
        <w:tc>
          <w:tcPr>
            <w:tcW w:w="1761" w:type="dxa"/>
          </w:tcPr>
          <w:p w:rsidR="00F011A5" w:rsidRPr="0057483A" w:rsidRDefault="00F011A5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64" w:type="dxa"/>
          </w:tcPr>
          <w:p w:rsidR="00F011A5" w:rsidRPr="00453D92" w:rsidRDefault="00F011A5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234" w:type="dxa"/>
          </w:tcPr>
          <w:p w:rsidR="00F011A5" w:rsidRPr="00453D92" w:rsidRDefault="009A1B55" w:rsidP="00DD659B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399" w:type="dxa"/>
          </w:tcPr>
          <w:p w:rsidR="00F011A5" w:rsidRDefault="00F011A5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5%</w:t>
            </w:r>
          </w:p>
          <w:p w:rsidR="00F011A5" w:rsidRPr="00453D92" w:rsidRDefault="00F011A5" w:rsidP="008C46B1">
            <w:pPr>
              <w:pStyle w:val="ConsPlusNormal"/>
              <w:rPr>
                <w:szCs w:val="22"/>
              </w:rPr>
            </w:pPr>
          </w:p>
        </w:tc>
        <w:tc>
          <w:tcPr>
            <w:tcW w:w="1594" w:type="dxa"/>
            <w:shd w:val="clear" w:color="auto" w:fill="92D050"/>
          </w:tcPr>
          <w:p w:rsidR="00F011A5" w:rsidRPr="00453D92" w:rsidRDefault="009A1B55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309" w:type="dxa"/>
            <w:shd w:val="clear" w:color="auto" w:fill="FF0000"/>
          </w:tcPr>
          <w:p w:rsidR="00F011A5" w:rsidRPr="00453D92" w:rsidRDefault="00F011A5" w:rsidP="008C46B1">
            <w:pPr>
              <w:pStyle w:val="ConsPlusNormal"/>
              <w:rPr>
                <w:szCs w:val="22"/>
              </w:rPr>
            </w:pPr>
          </w:p>
        </w:tc>
        <w:tc>
          <w:tcPr>
            <w:tcW w:w="1470" w:type="dxa"/>
            <w:shd w:val="clear" w:color="auto" w:fill="92D050"/>
          </w:tcPr>
          <w:p w:rsidR="00F011A5" w:rsidRPr="00453D92" w:rsidRDefault="002A3EF9" w:rsidP="008C46B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574AF7" w:rsidRDefault="00574AF7" w:rsidP="00DE0D8E">
      <w:pPr>
        <w:pStyle w:val="ConsPlusNormal"/>
        <w:jc w:val="center"/>
        <w:outlineLvl w:val="2"/>
        <w:rPr>
          <w:sz w:val="28"/>
          <w:szCs w:val="28"/>
        </w:rPr>
      </w:pPr>
    </w:p>
    <w:p w:rsidR="00DE0D8E" w:rsidRPr="00453D92" w:rsidRDefault="00DE0D8E" w:rsidP="00DE0D8E">
      <w:pPr>
        <w:pStyle w:val="ConsPlusNormal"/>
        <w:jc w:val="center"/>
        <w:outlineLvl w:val="2"/>
        <w:rPr>
          <w:sz w:val="28"/>
          <w:szCs w:val="28"/>
        </w:rPr>
      </w:pPr>
      <w:r w:rsidRPr="00453D92">
        <w:rPr>
          <w:sz w:val="28"/>
          <w:szCs w:val="28"/>
        </w:rPr>
        <w:t>Часть 2. Сведения о выполняемых работах</w:t>
      </w:r>
      <w:hyperlink w:anchor="P1090" w:history="1">
        <w:r w:rsidRPr="00ED717A">
          <w:rPr>
            <w:sz w:val="28"/>
            <w:szCs w:val="28"/>
            <w:vertAlign w:val="superscript"/>
          </w:rPr>
          <w:t>10</w:t>
        </w:r>
      </w:hyperlink>
    </w:p>
    <w:p w:rsidR="00DE0D8E" w:rsidRPr="00453D92" w:rsidRDefault="00DE0D8E" w:rsidP="00DE0D8E">
      <w:pPr>
        <w:pStyle w:val="ConsPlusNormal"/>
        <w:jc w:val="center"/>
        <w:rPr>
          <w:sz w:val="28"/>
          <w:szCs w:val="28"/>
        </w:rPr>
      </w:pPr>
      <w:r w:rsidRPr="00453D92">
        <w:rPr>
          <w:sz w:val="28"/>
          <w:szCs w:val="28"/>
        </w:rPr>
        <w:t>Раздел _</w:t>
      </w:r>
      <w:r w:rsidR="001B1592">
        <w:rPr>
          <w:sz w:val="28"/>
          <w:szCs w:val="28"/>
        </w:rPr>
        <w:t>1</w:t>
      </w:r>
      <w:r w:rsidRPr="00453D92">
        <w:rPr>
          <w:sz w:val="28"/>
          <w:szCs w:val="28"/>
        </w:rPr>
        <w:t>___</w:t>
      </w:r>
    </w:p>
    <w:p w:rsidR="00DE0D8E" w:rsidRPr="00453D92" w:rsidRDefault="00DE0D8E" w:rsidP="00DE0D8E">
      <w:pPr>
        <w:pStyle w:val="ConsPlusNormal"/>
        <w:jc w:val="both"/>
        <w:rPr>
          <w:sz w:val="28"/>
          <w:szCs w:val="28"/>
        </w:rPr>
      </w:pPr>
    </w:p>
    <w:p w:rsidR="00DE0D8E" w:rsidRPr="00453D92" w:rsidRDefault="00DE0D8E" w:rsidP="00DE0D8E">
      <w:pPr>
        <w:pStyle w:val="ConsPlusNormal"/>
        <w:jc w:val="both"/>
        <w:rPr>
          <w:sz w:val="28"/>
          <w:szCs w:val="28"/>
        </w:rPr>
      </w:pPr>
      <w:r w:rsidRPr="00453D92">
        <w:rPr>
          <w:sz w:val="28"/>
          <w:szCs w:val="28"/>
        </w:rPr>
        <w:t>1. Характеристики работы.</w:t>
      </w:r>
    </w:p>
    <w:p w:rsidR="00DE0D8E" w:rsidRPr="00453D92" w:rsidRDefault="00DE0D8E" w:rsidP="00DE0D8E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1984"/>
        <w:gridCol w:w="2268"/>
        <w:gridCol w:w="2126"/>
        <w:gridCol w:w="1985"/>
        <w:gridCol w:w="2126"/>
        <w:gridCol w:w="2268"/>
      </w:tblGrid>
      <w:tr w:rsidR="00DE0D8E" w:rsidRPr="00453D92" w:rsidTr="00701B8A">
        <w:tc>
          <w:tcPr>
            <w:tcW w:w="2189" w:type="dxa"/>
            <w:vMerge w:val="restart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Наименование работы</w:t>
            </w:r>
          </w:p>
        </w:tc>
        <w:tc>
          <w:tcPr>
            <w:tcW w:w="1984" w:type="dxa"/>
            <w:vMerge w:val="restart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Уникальный номер реестровой записи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</w:p>
        </w:tc>
        <w:tc>
          <w:tcPr>
            <w:tcW w:w="6379" w:type="dxa"/>
            <w:gridSpan w:val="3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394" w:type="dxa"/>
            <w:gridSpan w:val="2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Показатель, характеризующий условия (формы) выполнения работы</w:t>
            </w:r>
          </w:p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(по справочникам)</w:t>
            </w:r>
          </w:p>
        </w:tc>
      </w:tr>
      <w:tr w:rsidR="00DE0D8E" w:rsidRPr="00453D92" w:rsidTr="00701B8A">
        <w:tc>
          <w:tcPr>
            <w:tcW w:w="2189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DE0D8E" w:rsidRPr="00453D92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________</w:t>
            </w:r>
          </w:p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 xml:space="preserve">(наименование </w:t>
            </w:r>
            <w:r w:rsidRPr="00453D92">
              <w:rPr>
                <w:szCs w:val="22"/>
              </w:rPr>
              <w:lastRenderedPageBreak/>
              <w:t>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lastRenderedPageBreak/>
              <w:t>_______</w:t>
            </w:r>
          </w:p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 xml:space="preserve">(наименование </w:t>
            </w:r>
            <w:r w:rsidRPr="00453D92">
              <w:rPr>
                <w:szCs w:val="22"/>
              </w:rPr>
              <w:lastRenderedPageBreak/>
              <w:t>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lastRenderedPageBreak/>
              <w:t>________</w:t>
            </w:r>
          </w:p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 xml:space="preserve">(наименование </w:t>
            </w:r>
            <w:r w:rsidRPr="00453D92">
              <w:rPr>
                <w:szCs w:val="22"/>
              </w:rPr>
              <w:lastRenderedPageBreak/>
              <w:t>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lastRenderedPageBreak/>
              <w:t>________</w:t>
            </w:r>
          </w:p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 xml:space="preserve">(наименование </w:t>
            </w:r>
            <w:r w:rsidRPr="00453D92">
              <w:rPr>
                <w:szCs w:val="22"/>
              </w:rPr>
              <w:lastRenderedPageBreak/>
              <w:t>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  <w:tc>
          <w:tcPr>
            <w:tcW w:w="2268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lastRenderedPageBreak/>
              <w:t>________</w:t>
            </w:r>
          </w:p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 xml:space="preserve">(наименование </w:t>
            </w:r>
            <w:r w:rsidRPr="00453D92">
              <w:rPr>
                <w:szCs w:val="22"/>
              </w:rPr>
              <w:lastRenderedPageBreak/>
              <w:t>показателя</w:t>
            </w:r>
            <w:hyperlink w:anchor="P1091" w:history="1">
              <w:r w:rsidRPr="00ED717A">
                <w:rPr>
                  <w:szCs w:val="22"/>
                  <w:vertAlign w:val="superscript"/>
                </w:rPr>
                <w:t>11</w:t>
              </w:r>
            </w:hyperlink>
            <w:r w:rsidRPr="00453D92">
              <w:rPr>
                <w:szCs w:val="22"/>
              </w:rPr>
              <w:t>)</w:t>
            </w:r>
          </w:p>
        </w:tc>
      </w:tr>
      <w:tr w:rsidR="00DE0D8E" w:rsidRPr="00453D92" w:rsidTr="00701B8A">
        <w:tc>
          <w:tcPr>
            <w:tcW w:w="2189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lastRenderedPageBreak/>
              <w:t>1</w:t>
            </w:r>
          </w:p>
        </w:tc>
        <w:tc>
          <w:tcPr>
            <w:tcW w:w="1984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2</w:t>
            </w:r>
          </w:p>
        </w:tc>
        <w:tc>
          <w:tcPr>
            <w:tcW w:w="2268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3</w:t>
            </w:r>
          </w:p>
        </w:tc>
        <w:tc>
          <w:tcPr>
            <w:tcW w:w="2126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5</w:t>
            </w:r>
          </w:p>
        </w:tc>
        <w:tc>
          <w:tcPr>
            <w:tcW w:w="2126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6</w:t>
            </w:r>
          </w:p>
        </w:tc>
        <w:tc>
          <w:tcPr>
            <w:tcW w:w="2268" w:type="dxa"/>
          </w:tcPr>
          <w:p w:rsidR="00DE0D8E" w:rsidRPr="00453D92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453D92">
              <w:rPr>
                <w:szCs w:val="22"/>
              </w:rPr>
              <w:t>7</w:t>
            </w:r>
          </w:p>
        </w:tc>
      </w:tr>
      <w:tr w:rsidR="00574AF7" w:rsidRPr="00453D92" w:rsidTr="002A3EF9">
        <w:tc>
          <w:tcPr>
            <w:tcW w:w="2189" w:type="dxa"/>
          </w:tcPr>
          <w:p w:rsidR="00574AF7" w:rsidRPr="0057483A" w:rsidRDefault="00574AF7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984" w:type="dxa"/>
          </w:tcPr>
          <w:p w:rsidR="00574AF7" w:rsidRPr="0057483A" w:rsidRDefault="00574AF7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11034100000000000005101001</w:t>
            </w:r>
          </w:p>
        </w:tc>
        <w:tc>
          <w:tcPr>
            <w:tcW w:w="2268" w:type="dxa"/>
            <w:shd w:val="clear" w:color="auto" w:fill="92D050"/>
          </w:tcPr>
          <w:p w:rsidR="00574AF7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shd w:val="clear" w:color="auto" w:fill="92D050"/>
          </w:tcPr>
          <w:p w:rsidR="00574AF7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  <w:shd w:val="clear" w:color="auto" w:fill="92D050"/>
          </w:tcPr>
          <w:p w:rsidR="00574AF7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shd w:val="clear" w:color="auto" w:fill="92D050"/>
          </w:tcPr>
          <w:p w:rsidR="00574AF7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68" w:type="dxa"/>
            <w:shd w:val="clear" w:color="auto" w:fill="92D050"/>
          </w:tcPr>
          <w:p w:rsidR="00574AF7" w:rsidRPr="00453D92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DE0D8E" w:rsidRPr="00453D92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DE0D8E" w:rsidRPr="00453D92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453D92">
        <w:rPr>
          <w:rFonts w:ascii="Liberation Serif" w:hAnsi="Liberation Serif"/>
          <w:sz w:val="28"/>
          <w:szCs w:val="28"/>
        </w:rPr>
        <w:t>2. Категории потребителей работы __</w:t>
      </w:r>
      <w:r w:rsidR="001B1592" w:rsidRPr="001B1592">
        <w:rPr>
          <w:u w:val="single"/>
        </w:rPr>
        <w:t xml:space="preserve"> </w:t>
      </w:r>
      <w:r w:rsidR="001B1592" w:rsidRPr="002A3EF9">
        <w:rPr>
          <w:rFonts w:ascii="Liberation Serif" w:hAnsi="Liberation Serif" w:cs="Times New Roman"/>
          <w:sz w:val="28"/>
          <w:u w:val="single"/>
        </w:rPr>
        <w:t>в интересах общества</w:t>
      </w:r>
      <w:r w:rsidR="001B1592" w:rsidRPr="002A3EF9">
        <w:rPr>
          <w:sz w:val="28"/>
          <w:u w:val="single"/>
        </w:rPr>
        <w:t xml:space="preserve">  </w:t>
      </w:r>
      <w:r w:rsidRPr="00453D92">
        <w:rPr>
          <w:rFonts w:ascii="Liberation Serif" w:hAnsi="Liberation Serif"/>
          <w:sz w:val="28"/>
          <w:szCs w:val="28"/>
        </w:rPr>
        <w:t>________________________________________</w:t>
      </w:r>
    </w:p>
    <w:p w:rsidR="00DE0D8E" w:rsidRPr="00453D92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453D92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DE0D8E" w:rsidRPr="00453D92" w:rsidRDefault="00DE0D8E" w:rsidP="00DE0D8E">
      <w:pPr>
        <w:pStyle w:val="ConsPlusNormal"/>
        <w:jc w:val="both"/>
        <w:rPr>
          <w:sz w:val="28"/>
          <w:szCs w:val="28"/>
        </w:rPr>
      </w:pPr>
      <w:r w:rsidRPr="00453D92">
        <w:rPr>
          <w:sz w:val="28"/>
          <w:szCs w:val="28"/>
        </w:rPr>
        <w:t>3. Сведения о фактическом достижении показателей, характеризующих объем и качество работы:</w:t>
      </w:r>
    </w:p>
    <w:p w:rsidR="00DE0D8E" w:rsidRPr="00453D92" w:rsidRDefault="00DE0D8E" w:rsidP="00DE0D8E">
      <w:pPr>
        <w:pStyle w:val="ConsPlusNormal"/>
        <w:spacing w:before="220"/>
        <w:jc w:val="both"/>
        <w:rPr>
          <w:sz w:val="28"/>
          <w:szCs w:val="28"/>
        </w:rPr>
      </w:pPr>
      <w:r w:rsidRPr="00453D92">
        <w:rPr>
          <w:sz w:val="28"/>
          <w:szCs w:val="28"/>
        </w:rPr>
        <w:t>3.1. Сведения о фактическом достижении показателей, характеризующих качество работы.</w:t>
      </w:r>
    </w:p>
    <w:p w:rsidR="00DE0D8E" w:rsidRPr="00453D92" w:rsidRDefault="00DE0D8E" w:rsidP="00DE0D8E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1757"/>
        <w:gridCol w:w="943"/>
        <w:gridCol w:w="2061"/>
        <w:gridCol w:w="1474"/>
        <w:gridCol w:w="1531"/>
        <w:gridCol w:w="1757"/>
        <w:gridCol w:w="1417"/>
        <w:gridCol w:w="2249"/>
      </w:tblGrid>
      <w:tr w:rsidR="00DE0D8E" w:rsidRPr="00D679FA" w:rsidTr="00701B8A">
        <w:tc>
          <w:tcPr>
            <w:tcW w:w="1757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7" w:name="P991"/>
            <w:bookmarkEnd w:id="7"/>
            <w:r w:rsidRPr="00D679FA">
              <w:rPr>
                <w:szCs w:val="22"/>
              </w:rPr>
              <w:t>Наименование показателя</w:t>
            </w:r>
            <w:hyperlink w:anchor="P1092" w:history="1">
              <w:r w:rsidRPr="00ED717A">
                <w:rPr>
                  <w:szCs w:val="22"/>
                  <w:vertAlign w:val="superscript"/>
                </w:rPr>
                <w:t>12</w:t>
              </w:r>
            </w:hyperlink>
          </w:p>
        </w:tc>
        <w:tc>
          <w:tcPr>
            <w:tcW w:w="2700" w:type="dxa"/>
            <w:gridSpan w:val="2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Единица измерения</w:t>
            </w:r>
          </w:p>
        </w:tc>
        <w:tc>
          <w:tcPr>
            <w:tcW w:w="3535" w:type="dxa"/>
            <w:gridSpan w:val="2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Допустимое (возможное) отклонение</w:t>
            </w:r>
            <w:hyperlink w:anchor="P1093" w:history="1">
              <w:r w:rsidRPr="00B40B59">
                <w:rPr>
                  <w:szCs w:val="22"/>
                  <w:vertAlign w:val="superscript"/>
                </w:rPr>
                <w:t>13</w:t>
              </w:r>
            </w:hyperlink>
          </w:p>
        </w:tc>
        <w:tc>
          <w:tcPr>
            <w:tcW w:w="1757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 xml:space="preserve">Отклонение, превышающее допустимое </w:t>
            </w:r>
            <w:r w:rsidRPr="00D679FA">
              <w:rPr>
                <w:szCs w:val="22"/>
              </w:rPr>
              <w:lastRenderedPageBreak/>
              <w:t>(возможное) значение</w:t>
            </w:r>
            <w:hyperlink w:anchor="P1094" w:history="1">
              <w:r w:rsidRPr="00B40B59">
                <w:rPr>
                  <w:szCs w:val="22"/>
                  <w:vertAlign w:val="superscript"/>
                </w:rPr>
                <w:t>14</w:t>
              </w:r>
            </w:hyperlink>
          </w:p>
        </w:tc>
        <w:tc>
          <w:tcPr>
            <w:tcW w:w="1417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lastRenderedPageBreak/>
              <w:t>Причина отклонения</w:t>
            </w:r>
          </w:p>
        </w:tc>
        <w:tc>
          <w:tcPr>
            <w:tcW w:w="2249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Коэффициент весомости</w:t>
            </w:r>
          </w:p>
        </w:tc>
      </w:tr>
      <w:tr w:rsidR="00DE0D8E" w:rsidRPr="00D679FA" w:rsidTr="00701B8A">
        <w:tc>
          <w:tcPr>
            <w:tcW w:w="1757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наименование</w:t>
            </w:r>
            <w:hyperlink w:anchor="P1092" w:history="1">
              <w:r w:rsidRPr="00ED717A">
                <w:rPr>
                  <w:szCs w:val="22"/>
                  <w:vertAlign w:val="superscript"/>
                </w:rPr>
                <w:t>12</w:t>
              </w:r>
            </w:hyperlink>
          </w:p>
        </w:tc>
        <w:tc>
          <w:tcPr>
            <w:tcW w:w="943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 xml:space="preserve">код по </w:t>
            </w:r>
            <w:hyperlink r:id="rId8" w:history="1">
              <w:r w:rsidRPr="00D679FA">
                <w:rPr>
                  <w:szCs w:val="22"/>
                </w:rPr>
                <w:t>ОКЕИ</w:t>
              </w:r>
            </w:hyperlink>
            <w:hyperlink w:anchor="P1092" w:history="1">
              <w:r w:rsidRPr="00ED717A">
                <w:rPr>
                  <w:szCs w:val="22"/>
                  <w:vertAlign w:val="superscript"/>
                </w:rPr>
                <w:t>12</w:t>
              </w:r>
            </w:hyperlink>
          </w:p>
        </w:tc>
        <w:tc>
          <w:tcPr>
            <w:tcW w:w="2061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lastRenderedPageBreak/>
              <w:t xml:space="preserve">утверждено в </w:t>
            </w:r>
            <w:r w:rsidRPr="00D679FA">
              <w:rPr>
                <w:szCs w:val="22"/>
              </w:rPr>
              <w:lastRenderedPageBreak/>
              <w:t>муниципальном задании на год</w:t>
            </w:r>
            <w:hyperlink w:anchor="P1092" w:history="1">
              <w:r w:rsidRPr="00B40B59">
                <w:rPr>
                  <w:szCs w:val="22"/>
                  <w:vertAlign w:val="superscript"/>
                </w:rPr>
                <w:t>12</w:t>
              </w:r>
            </w:hyperlink>
          </w:p>
        </w:tc>
        <w:tc>
          <w:tcPr>
            <w:tcW w:w="147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lastRenderedPageBreak/>
              <w:t xml:space="preserve">исполнено на </w:t>
            </w:r>
            <w:r w:rsidRPr="00D679FA">
              <w:rPr>
                <w:szCs w:val="22"/>
              </w:rPr>
              <w:lastRenderedPageBreak/>
              <w:t>отчетную дату</w:t>
            </w:r>
          </w:p>
        </w:tc>
        <w:tc>
          <w:tcPr>
            <w:tcW w:w="1531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2249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</w:tr>
      <w:tr w:rsidR="00DE0D8E" w:rsidRPr="00D679FA" w:rsidTr="00701B8A">
        <w:tc>
          <w:tcPr>
            <w:tcW w:w="1757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lastRenderedPageBreak/>
              <w:t>1</w:t>
            </w:r>
          </w:p>
        </w:tc>
        <w:tc>
          <w:tcPr>
            <w:tcW w:w="1757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2</w:t>
            </w:r>
          </w:p>
        </w:tc>
        <w:tc>
          <w:tcPr>
            <w:tcW w:w="943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3</w:t>
            </w:r>
          </w:p>
        </w:tc>
        <w:tc>
          <w:tcPr>
            <w:tcW w:w="2061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6</w:t>
            </w:r>
          </w:p>
        </w:tc>
        <w:tc>
          <w:tcPr>
            <w:tcW w:w="1757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7</w:t>
            </w:r>
          </w:p>
        </w:tc>
        <w:tc>
          <w:tcPr>
            <w:tcW w:w="1417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8</w:t>
            </w:r>
          </w:p>
        </w:tc>
        <w:tc>
          <w:tcPr>
            <w:tcW w:w="2249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9</w:t>
            </w:r>
          </w:p>
        </w:tc>
      </w:tr>
      <w:tr w:rsidR="001B1592" w:rsidRPr="00D679FA" w:rsidTr="002A3EF9">
        <w:tc>
          <w:tcPr>
            <w:tcW w:w="1757" w:type="dxa"/>
          </w:tcPr>
          <w:p w:rsidR="001B1592" w:rsidRPr="006E58DB" w:rsidRDefault="001B1592" w:rsidP="008C46B1">
            <w:pPr>
              <w:pStyle w:val="ConsPlusNormal"/>
              <w:rPr>
                <w:sz w:val="20"/>
              </w:rPr>
            </w:pPr>
            <w:r w:rsidRPr="006E58DB">
              <w:rPr>
                <w:sz w:val="20"/>
              </w:rPr>
              <w:t>Доля потребителей, удовлетворенных качеством работы</w:t>
            </w:r>
          </w:p>
        </w:tc>
        <w:tc>
          <w:tcPr>
            <w:tcW w:w="1757" w:type="dxa"/>
          </w:tcPr>
          <w:p w:rsidR="001B1592" w:rsidRPr="006E58DB" w:rsidRDefault="001B1592" w:rsidP="008C46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3" w:type="dxa"/>
          </w:tcPr>
          <w:p w:rsidR="001B1592" w:rsidRPr="006E58DB" w:rsidRDefault="001B1592" w:rsidP="008C46B1">
            <w:pPr>
              <w:pStyle w:val="ConsPlusNormal"/>
              <w:jc w:val="center"/>
              <w:rPr>
                <w:sz w:val="20"/>
              </w:rPr>
            </w:pPr>
            <w:r w:rsidRPr="006E58DB">
              <w:rPr>
                <w:sz w:val="20"/>
              </w:rPr>
              <w:t>744</w:t>
            </w:r>
          </w:p>
        </w:tc>
        <w:tc>
          <w:tcPr>
            <w:tcW w:w="2061" w:type="dxa"/>
          </w:tcPr>
          <w:p w:rsidR="001B1592" w:rsidRPr="006E58DB" w:rsidRDefault="001B1592" w:rsidP="008C46B1">
            <w:pPr>
              <w:pStyle w:val="ConsPlusNormal"/>
              <w:jc w:val="center"/>
              <w:rPr>
                <w:sz w:val="20"/>
              </w:rPr>
            </w:pPr>
            <w:r w:rsidRPr="006E58DB">
              <w:rPr>
                <w:sz w:val="20"/>
              </w:rPr>
              <w:t>100</w:t>
            </w:r>
          </w:p>
        </w:tc>
        <w:tc>
          <w:tcPr>
            <w:tcW w:w="1474" w:type="dxa"/>
          </w:tcPr>
          <w:p w:rsidR="001B1592" w:rsidRPr="00D679FA" w:rsidRDefault="00574AF7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1531" w:type="dxa"/>
            <w:shd w:val="clear" w:color="auto" w:fill="92D050"/>
          </w:tcPr>
          <w:p w:rsidR="001B1592" w:rsidRPr="00D679FA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757" w:type="dxa"/>
            <w:shd w:val="clear" w:color="auto" w:fill="92D050"/>
          </w:tcPr>
          <w:p w:rsidR="001B1592" w:rsidRPr="00D679FA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7" w:type="dxa"/>
            <w:shd w:val="clear" w:color="auto" w:fill="92D050"/>
          </w:tcPr>
          <w:p w:rsidR="001B1592" w:rsidRPr="00D679FA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49" w:type="dxa"/>
          </w:tcPr>
          <w:p w:rsidR="001B1592" w:rsidRPr="00D679FA" w:rsidRDefault="00574AF7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:rsidR="00DE0D8E" w:rsidRPr="00453D92" w:rsidRDefault="00DE0D8E" w:rsidP="00DE0D8E">
      <w:pPr>
        <w:pStyle w:val="ConsPlusNormal"/>
        <w:spacing w:before="280"/>
        <w:jc w:val="both"/>
        <w:rPr>
          <w:sz w:val="28"/>
          <w:szCs w:val="28"/>
        </w:rPr>
      </w:pPr>
      <w:r w:rsidRPr="00453D92">
        <w:rPr>
          <w:sz w:val="28"/>
          <w:szCs w:val="28"/>
        </w:rPr>
        <w:t>3.2. Сведения о фактическом достижении показателя, характеризующего объем работы.</w:t>
      </w:r>
    </w:p>
    <w:p w:rsidR="00DE0D8E" w:rsidRPr="00453D92" w:rsidRDefault="00DE0D8E" w:rsidP="00DE0D8E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39"/>
        <w:gridCol w:w="1609"/>
        <w:gridCol w:w="964"/>
        <w:gridCol w:w="1159"/>
        <w:gridCol w:w="1864"/>
        <w:gridCol w:w="1864"/>
        <w:gridCol w:w="1361"/>
        <w:gridCol w:w="1399"/>
        <w:gridCol w:w="1811"/>
        <w:gridCol w:w="1276"/>
      </w:tblGrid>
      <w:tr w:rsidR="00DE0D8E" w:rsidRPr="00D679FA" w:rsidTr="00701B8A">
        <w:tc>
          <w:tcPr>
            <w:tcW w:w="1639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Наименование показателя</w:t>
            </w:r>
            <w:hyperlink w:anchor="P1095" w:history="1">
              <w:r w:rsidRPr="001F42AA">
                <w:rPr>
                  <w:szCs w:val="22"/>
                  <w:vertAlign w:val="superscript"/>
                </w:rPr>
                <w:t>15</w:t>
              </w:r>
            </w:hyperlink>
          </w:p>
        </w:tc>
        <w:tc>
          <w:tcPr>
            <w:tcW w:w="2573" w:type="dxa"/>
            <w:gridSpan w:val="2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Единица измерения</w:t>
            </w:r>
          </w:p>
        </w:tc>
        <w:tc>
          <w:tcPr>
            <w:tcW w:w="1159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Описание работы</w:t>
            </w:r>
            <w:hyperlink w:anchor="P1095" w:history="1">
              <w:r w:rsidRPr="001F42AA">
                <w:rPr>
                  <w:szCs w:val="22"/>
                  <w:vertAlign w:val="superscript"/>
                </w:rPr>
                <w:t>15</w:t>
              </w:r>
            </w:hyperlink>
          </w:p>
        </w:tc>
        <w:tc>
          <w:tcPr>
            <w:tcW w:w="5089" w:type="dxa"/>
            <w:gridSpan w:val="3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8" w:name="P1046"/>
            <w:bookmarkEnd w:id="8"/>
            <w:r w:rsidRPr="00D679FA">
              <w:rPr>
                <w:szCs w:val="22"/>
              </w:rPr>
              <w:t>Допустимое (возможное) отклонение</w:t>
            </w:r>
            <w:hyperlink w:anchor="P1097" w:history="1">
              <w:r w:rsidRPr="001F42AA">
                <w:rPr>
                  <w:szCs w:val="22"/>
                  <w:vertAlign w:val="superscript"/>
                </w:rPr>
                <w:t>17</w:t>
              </w:r>
            </w:hyperlink>
          </w:p>
        </w:tc>
        <w:tc>
          <w:tcPr>
            <w:tcW w:w="1811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9" w:name="P1047"/>
            <w:bookmarkEnd w:id="9"/>
            <w:r w:rsidRPr="00D679FA">
              <w:rPr>
                <w:szCs w:val="22"/>
              </w:rPr>
              <w:t>Отклонение, превышающее допустимое (возможное) значение</w:t>
            </w:r>
            <w:hyperlink w:anchor="P1098" w:history="1">
              <w:r w:rsidRPr="001F42AA">
                <w:rPr>
                  <w:szCs w:val="22"/>
                  <w:vertAlign w:val="superscript"/>
                </w:rPr>
                <w:t>18</w:t>
              </w:r>
            </w:hyperlink>
          </w:p>
        </w:tc>
        <w:tc>
          <w:tcPr>
            <w:tcW w:w="1276" w:type="dxa"/>
            <w:vMerge w:val="restart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Причина отклонения</w:t>
            </w:r>
          </w:p>
        </w:tc>
      </w:tr>
      <w:tr w:rsidR="00DE0D8E" w:rsidRPr="00D679FA" w:rsidTr="00701B8A">
        <w:tc>
          <w:tcPr>
            <w:tcW w:w="1639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609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10" w:name="P1049"/>
            <w:bookmarkEnd w:id="10"/>
            <w:r w:rsidRPr="00D679FA">
              <w:rPr>
                <w:szCs w:val="22"/>
              </w:rPr>
              <w:t>наименование</w:t>
            </w:r>
            <w:hyperlink w:anchor="P1095" w:history="1">
              <w:r w:rsidRPr="001F42AA">
                <w:rPr>
                  <w:szCs w:val="22"/>
                  <w:vertAlign w:val="superscript"/>
                </w:rPr>
                <w:t>15</w:t>
              </w:r>
            </w:hyperlink>
          </w:p>
        </w:tc>
        <w:tc>
          <w:tcPr>
            <w:tcW w:w="96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 xml:space="preserve">код по </w:t>
            </w:r>
            <w:hyperlink r:id="rId9" w:history="1">
              <w:r w:rsidRPr="00D679FA">
                <w:rPr>
                  <w:szCs w:val="22"/>
                </w:rPr>
                <w:t>ОКЕИ</w:t>
              </w:r>
            </w:hyperlink>
            <w:hyperlink w:anchor="P1095" w:history="1">
              <w:r w:rsidRPr="001F42AA">
                <w:rPr>
                  <w:szCs w:val="22"/>
                  <w:vertAlign w:val="superscript"/>
                </w:rPr>
                <w:t>15</w:t>
              </w:r>
            </w:hyperlink>
          </w:p>
        </w:tc>
        <w:tc>
          <w:tcPr>
            <w:tcW w:w="1159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86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11" w:name="P1051"/>
            <w:bookmarkEnd w:id="11"/>
            <w:r w:rsidRPr="00D679FA">
              <w:rPr>
                <w:szCs w:val="22"/>
              </w:rPr>
              <w:t>утверждено в муниципальном задании на год</w:t>
            </w:r>
            <w:hyperlink w:anchor="P1095" w:history="1">
              <w:r w:rsidRPr="001F42AA">
                <w:rPr>
                  <w:szCs w:val="22"/>
                  <w:vertAlign w:val="superscript"/>
                </w:rPr>
                <w:t>15</w:t>
              </w:r>
            </w:hyperlink>
          </w:p>
        </w:tc>
        <w:tc>
          <w:tcPr>
            <w:tcW w:w="186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утверждено в муниципальном задании на отчетную дату</w:t>
            </w:r>
            <w:hyperlink w:anchor="P1096" w:history="1">
              <w:r w:rsidRPr="001F42AA">
                <w:rPr>
                  <w:szCs w:val="22"/>
                  <w:vertAlign w:val="superscript"/>
                </w:rPr>
                <w:t>16</w:t>
              </w:r>
            </w:hyperlink>
          </w:p>
        </w:tc>
        <w:tc>
          <w:tcPr>
            <w:tcW w:w="1361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bookmarkStart w:id="12" w:name="P1053"/>
            <w:bookmarkEnd w:id="12"/>
            <w:r w:rsidRPr="00D679FA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811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DE0D8E" w:rsidRPr="00D679FA" w:rsidRDefault="00DE0D8E" w:rsidP="00701B8A">
            <w:pPr>
              <w:rPr>
                <w:rFonts w:ascii="Liberation Serif" w:hAnsi="Liberation Serif"/>
              </w:rPr>
            </w:pPr>
          </w:p>
        </w:tc>
      </w:tr>
      <w:tr w:rsidR="00DE0D8E" w:rsidRPr="00D679FA" w:rsidTr="00701B8A">
        <w:tc>
          <w:tcPr>
            <w:tcW w:w="1639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1</w:t>
            </w:r>
          </w:p>
        </w:tc>
        <w:tc>
          <w:tcPr>
            <w:tcW w:w="1609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2</w:t>
            </w:r>
          </w:p>
        </w:tc>
        <w:tc>
          <w:tcPr>
            <w:tcW w:w="96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3</w:t>
            </w:r>
          </w:p>
        </w:tc>
        <w:tc>
          <w:tcPr>
            <w:tcW w:w="1159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5</w:t>
            </w:r>
          </w:p>
        </w:tc>
        <w:tc>
          <w:tcPr>
            <w:tcW w:w="1864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6</w:t>
            </w:r>
          </w:p>
        </w:tc>
        <w:tc>
          <w:tcPr>
            <w:tcW w:w="1361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7</w:t>
            </w:r>
          </w:p>
        </w:tc>
        <w:tc>
          <w:tcPr>
            <w:tcW w:w="1399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8</w:t>
            </w:r>
          </w:p>
        </w:tc>
        <w:tc>
          <w:tcPr>
            <w:tcW w:w="1811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9</w:t>
            </w:r>
          </w:p>
        </w:tc>
        <w:tc>
          <w:tcPr>
            <w:tcW w:w="1276" w:type="dxa"/>
          </w:tcPr>
          <w:p w:rsidR="00DE0D8E" w:rsidRPr="00D679FA" w:rsidRDefault="00DE0D8E" w:rsidP="00701B8A">
            <w:pPr>
              <w:pStyle w:val="ConsPlusNormal"/>
              <w:jc w:val="center"/>
              <w:rPr>
                <w:szCs w:val="22"/>
              </w:rPr>
            </w:pPr>
            <w:r w:rsidRPr="00D679FA">
              <w:rPr>
                <w:szCs w:val="22"/>
              </w:rPr>
              <w:t>10</w:t>
            </w:r>
          </w:p>
        </w:tc>
      </w:tr>
      <w:tr w:rsidR="001B1592" w:rsidRPr="00D679FA" w:rsidTr="002A3EF9">
        <w:tc>
          <w:tcPr>
            <w:tcW w:w="1639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Количество мероприятий</w:t>
            </w:r>
          </w:p>
        </w:tc>
        <w:tc>
          <w:tcPr>
            <w:tcW w:w="1609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единица</w:t>
            </w:r>
          </w:p>
        </w:tc>
        <w:tc>
          <w:tcPr>
            <w:tcW w:w="964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>642</w:t>
            </w:r>
          </w:p>
        </w:tc>
        <w:tc>
          <w:tcPr>
            <w:tcW w:w="1159" w:type="dxa"/>
          </w:tcPr>
          <w:p w:rsidR="001B1592" w:rsidRPr="0057483A" w:rsidRDefault="001B1592" w:rsidP="008C46B1">
            <w:pPr>
              <w:pStyle w:val="ConsPlusNormal"/>
              <w:rPr>
                <w:sz w:val="20"/>
              </w:rPr>
            </w:pPr>
            <w:r w:rsidRPr="0057483A">
              <w:rPr>
                <w:sz w:val="20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</w:t>
            </w:r>
            <w:r w:rsidRPr="0057483A">
              <w:rPr>
                <w:sz w:val="20"/>
              </w:rPr>
              <w:lastRenderedPageBreak/>
      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864" w:type="dxa"/>
            <w:shd w:val="clear" w:color="auto" w:fill="92D050"/>
          </w:tcPr>
          <w:p w:rsidR="001B1592" w:rsidRPr="0057483A" w:rsidRDefault="002A3EF9" w:rsidP="00DD659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864" w:type="dxa"/>
            <w:shd w:val="clear" w:color="auto" w:fill="92D050"/>
          </w:tcPr>
          <w:p w:rsidR="001B1592" w:rsidRPr="00D679FA" w:rsidRDefault="002A3EF9" w:rsidP="00DD659B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361" w:type="dxa"/>
            <w:shd w:val="clear" w:color="auto" w:fill="FFFF00"/>
          </w:tcPr>
          <w:p w:rsidR="001B1592" w:rsidRPr="00D679FA" w:rsidRDefault="009A1B55" w:rsidP="00DD659B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399" w:type="dxa"/>
          </w:tcPr>
          <w:p w:rsidR="001B1592" w:rsidRPr="00D679FA" w:rsidRDefault="00574AF7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811" w:type="dxa"/>
            <w:shd w:val="clear" w:color="auto" w:fill="92D050"/>
          </w:tcPr>
          <w:p w:rsidR="001B1592" w:rsidRPr="00D679FA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6" w:type="dxa"/>
            <w:shd w:val="clear" w:color="auto" w:fill="92D050"/>
          </w:tcPr>
          <w:p w:rsidR="001B1592" w:rsidRPr="00D679FA" w:rsidRDefault="002A3EF9" w:rsidP="00701B8A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DE0D8E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DE0D8E" w:rsidRPr="0000256C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00256C">
        <w:rPr>
          <w:rFonts w:ascii="Liberation Serif" w:hAnsi="Liberation Serif"/>
          <w:sz w:val="28"/>
          <w:szCs w:val="28"/>
        </w:rPr>
        <w:t xml:space="preserve">Руководитель (уполномоченное лицо) _______________   </w:t>
      </w:r>
      <w:proofErr w:type="spellStart"/>
      <w:r w:rsidRPr="0000256C">
        <w:rPr>
          <w:rFonts w:ascii="Liberation Serif" w:hAnsi="Liberation Serif"/>
          <w:sz w:val="28"/>
          <w:szCs w:val="28"/>
        </w:rPr>
        <w:t>____</w:t>
      </w:r>
      <w:r w:rsidR="00F40C4B">
        <w:rPr>
          <w:rFonts w:ascii="Liberation Serif" w:hAnsi="Liberation Serif"/>
          <w:sz w:val="28"/>
          <w:szCs w:val="28"/>
        </w:rPr>
        <w:t>Н.А.Шелковкина</w:t>
      </w:r>
      <w:proofErr w:type="spellEnd"/>
      <w:r w:rsidRPr="0000256C">
        <w:rPr>
          <w:rFonts w:ascii="Liberation Serif" w:hAnsi="Liberation Serif"/>
          <w:sz w:val="28"/>
          <w:szCs w:val="28"/>
        </w:rPr>
        <w:t>___</w:t>
      </w:r>
    </w:p>
    <w:p w:rsidR="00DE0D8E" w:rsidRPr="0000256C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00256C">
        <w:rPr>
          <w:rFonts w:ascii="Liberation Serif" w:hAnsi="Liberation Serif"/>
          <w:sz w:val="28"/>
          <w:szCs w:val="28"/>
        </w:rPr>
        <w:t xml:space="preserve">                                     (должность)      (подпись)    (расшифровка подписи)</w:t>
      </w:r>
    </w:p>
    <w:p w:rsidR="00DE0D8E" w:rsidRPr="0000256C" w:rsidRDefault="00DE0D8E" w:rsidP="00DE0D8E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00256C">
        <w:rPr>
          <w:rFonts w:ascii="Liberation Serif" w:hAnsi="Liberation Serif"/>
          <w:sz w:val="28"/>
          <w:szCs w:val="28"/>
        </w:rPr>
        <w:t>"_</w:t>
      </w:r>
      <w:r w:rsidR="00F40C4B">
        <w:rPr>
          <w:rFonts w:ascii="Liberation Serif" w:hAnsi="Liberation Serif"/>
          <w:sz w:val="28"/>
          <w:szCs w:val="28"/>
        </w:rPr>
        <w:t>0</w:t>
      </w:r>
      <w:r w:rsidR="00DD659B">
        <w:rPr>
          <w:rFonts w:ascii="Liberation Serif" w:hAnsi="Liberation Serif"/>
          <w:sz w:val="28"/>
          <w:szCs w:val="28"/>
        </w:rPr>
        <w:t>3</w:t>
      </w:r>
      <w:r w:rsidRPr="0000256C">
        <w:rPr>
          <w:rFonts w:ascii="Liberation Serif" w:hAnsi="Liberation Serif"/>
          <w:sz w:val="28"/>
          <w:szCs w:val="28"/>
        </w:rPr>
        <w:t xml:space="preserve">_" </w:t>
      </w:r>
      <w:proofErr w:type="spellStart"/>
      <w:r w:rsidRPr="0000256C">
        <w:rPr>
          <w:rFonts w:ascii="Liberation Serif" w:hAnsi="Liberation Serif"/>
          <w:sz w:val="28"/>
          <w:szCs w:val="28"/>
        </w:rPr>
        <w:t>___</w:t>
      </w:r>
      <w:r w:rsidR="00DD659B">
        <w:rPr>
          <w:rFonts w:ascii="Liberation Serif" w:hAnsi="Liberation Serif"/>
          <w:sz w:val="28"/>
          <w:szCs w:val="28"/>
        </w:rPr>
        <w:t>февраля</w:t>
      </w:r>
      <w:proofErr w:type="spellEnd"/>
      <w:r w:rsidR="00F40C4B">
        <w:rPr>
          <w:rFonts w:ascii="Liberation Serif" w:hAnsi="Liberation Serif"/>
          <w:sz w:val="28"/>
          <w:szCs w:val="28"/>
        </w:rPr>
        <w:t xml:space="preserve"> </w:t>
      </w:r>
      <w:r w:rsidRPr="0000256C">
        <w:rPr>
          <w:rFonts w:ascii="Liberation Serif" w:hAnsi="Liberation Serif"/>
          <w:sz w:val="28"/>
          <w:szCs w:val="28"/>
        </w:rPr>
        <w:t>_ 20</w:t>
      </w:r>
      <w:r w:rsidR="00DD659B">
        <w:rPr>
          <w:rFonts w:ascii="Liberation Serif" w:hAnsi="Liberation Serif"/>
          <w:sz w:val="28"/>
          <w:szCs w:val="28"/>
        </w:rPr>
        <w:t>20</w:t>
      </w:r>
    </w:p>
    <w:p w:rsidR="00F95B90" w:rsidRDefault="00F95B90"/>
    <w:sectPr w:rsidR="00F95B90" w:rsidSect="00DE0D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0D8E"/>
    <w:rsid w:val="001B1592"/>
    <w:rsid w:val="002A3EF9"/>
    <w:rsid w:val="00381548"/>
    <w:rsid w:val="003F558A"/>
    <w:rsid w:val="00407693"/>
    <w:rsid w:val="00574AF7"/>
    <w:rsid w:val="00615393"/>
    <w:rsid w:val="007D59C0"/>
    <w:rsid w:val="0097378C"/>
    <w:rsid w:val="009A1B55"/>
    <w:rsid w:val="00A603C6"/>
    <w:rsid w:val="00A850E4"/>
    <w:rsid w:val="00DD659B"/>
    <w:rsid w:val="00DE0D8E"/>
    <w:rsid w:val="00DF62E8"/>
    <w:rsid w:val="00E27A8A"/>
    <w:rsid w:val="00E54A6D"/>
    <w:rsid w:val="00EE5F4D"/>
    <w:rsid w:val="00F011A5"/>
    <w:rsid w:val="00F40C4B"/>
    <w:rsid w:val="00F9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11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E0D8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0"/>
      <w:lang w:eastAsia="ru-RU"/>
    </w:rPr>
  </w:style>
  <w:style w:type="paragraph" w:customStyle="1" w:styleId="ConsPlusNonformat">
    <w:name w:val="ConsPlusNonformat"/>
    <w:uiPriority w:val="99"/>
    <w:rsid w:val="00DE0D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011A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D8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0"/>
      <w:lang w:eastAsia="ru-RU"/>
    </w:rPr>
  </w:style>
  <w:style w:type="paragraph" w:customStyle="1" w:styleId="ConsPlusNonformat">
    <w:name w:val="ConsPlusNonformat"/>
    <w:rsid w:val="00DE0D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DAB847D230BB988EB2E122AB5BF2ED8996AAE5F99B90353940E0054C530644BE2B40258A44EB9D0011DD252t3e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DAB847D230BB988EB2E122AB5BF2ED8996AAE5F99B90353940E0054C530644BE2B40258A44EB9D0011DD252t3e5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DAB847D230BB988EB2E122AB5BF2ED8996AAE5F99B90353940E0054C530644BE2B40258A44EB9D0011DD252t3e5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BDAB847D230BB988EB2E122AB5BF2ED8996AAE5F99B90353940E0054C530644BE2B40258A44EB9D0011DD252t3e5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BDAB847D230BB988EB2E122AB5BF2ED8996AAE5F99B90353940E0054C530644BE2B40258A44EB9D0011DD252t3e5F" TargetMode="External"/><Relationship Id="rId9" Type="http://schemas.openxmlformats.org/officeDocument/2006/relationships/hyperlink" Target="consultantplus://offline/ref=67BDAB847D230BB988EB2E122AB5BF2ED8996AAE5F99B90353940E0054C530644BE2B40258A44EB9D0011DD252t3e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PanykovaYV</dc:creator>
  <cp:lastModifiedBy>User</cp:lastModifiedBy>
  <cp:revision>2</cp:revision>
  <dcterms:created xsi:type="dcterms:W3CDTF">2020-02-26T08:38:00Z</dcterms:created>
  <dcterms:modified xsi:type="dcterms:W3CDTF">2020-02-26T08:38:00Z</dcterms:modified>
</cp:coreProperties>
</file>